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B396E" w14:textId="77777777" w:rsidR="00435523" w:rsidRPr="004D46DE" w:rsidRDefault="00435523" w:rsidP="00435523">
      <w:pPr>
        <w:rPr>
          <w:rFonts w:ascii="Tahoma" w:hAnsi="Tahoma" w:cs="Tahoma"/>
          <w:b/>
          <w:i/>
          <w:sz w:val="6"/>
          <w:szCs w:val="6"/>
          <w:lang w:val="nl-NL"/>
        </w:rPr>
        <w:sectPr w:rsidR="00435523" w:rsidRPr="004D46DE" w:rsidSect="003E09D4">
          <w:headerReference w:type="default" r:id="rId8"/>
          <w:footerReference w:type="even" r:id="rId9"/>
          <w:footerReference w:type="default" r:id="rId10"/>
          <w:footerReference w:type="first" r:id="rId11"/>
          <w:pgSz w:w="11909" w:h="16834" w:code="9"/>
          <w:pgMar w:top="562" w:right="1008" w:bottom="562" w:left="634" w:header="720" w:footer="227" w:gutter="0"/>
          <w:cols w:space="720"/>
          <w:noEndnote/>
          <w:docGrid w:linePitch="326"/>
        </w:sectPr>
      </w:pPr>
    </w:p>
    <w:p w14:paraId="5227B633" w14:textId="2DA38162" w:rsidR="0098382F" w:rsidRPr="000C3736" w:rsidRDefault="0098382F" w:rsidP="000C3736">
      <w:pPr>
        <w:rPr>
          <w:rFonts w:ascii="Tahoma" w:hAnsi="Tahoma" w:cs="Tahoma"/>
          <w:b/>
          <w:sz w:val="16"/>
          <w:szCs w:val="16"/>
          <w:lang w:val="nl-NL"/>
        </w:rPr>
      </w:pPr>
    </w:p>
    <w:tbl>
      <w:tblPr>
        <w:tblW w:w="103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8"/>
      </w:tblGrid>
      <w:tr w:rsidR="00AE5626" w:rsidRPr="005E219E" w14:paraId="11B48332" w14:textId="77777777" w:rsidTr="00AE5626">
        <w:trPr>
          <w:trHeight w:val="311"/>
          <w:jc w:val="center"/>
        </w:trPr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tbl>
            <w:tblPr>
              <w:tblW w:w="10336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66"/>
              <w:gridCol w:w="708"/>
              <w:gridCol w:w="662"/>
            </w:tblGrid>
            <w:tr w:rsidR="00D84EB4" w:rsidRPr="005E219E" w14:paraId="470AFAAA" w14:textId="77777777" w:rsidTr="00D84EB4">
              <w:trPr>
                <w:cantSplit/>
                <w:trHeight w:val="731"/>
                <w:jc w:val="center"/>
              </w:trPr>
              <w:tc>
                <w:tcPr>
                  <w:tcW w:w="8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5885AF06" w14:textId="77777777" w:rsidR="00D84EB4" w:rsidRDefault="00D84EB4" w:rsidP="00D84EB4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color w:val="auto"/>
                      <w:sz w:val="22"/>
                      <w:szCs w:val="22"/>
                      <w:lang w:val="nl-NL"/>
                    </w:rPr>
                  </w:pPr>
                </w:p>
                <w:p w14:paraId="1B98539F" w14:textId="77777777" w:rsidR="00D84EB4" w:rsidRDefault="00D84EB4" w:rsidP="00D84EB4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smallCaps/>
                      <w:color w:val="0070C0"/>
                      <w:sz w:val="36"/>
                      <w:szCs w:val="36"/>
                      <w:lang w:val="pap-029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mallCaps/>
                      <w:color w:val="0070C0"/>
                      <w:sz w:val="36"/>
                      <w:szCs w:val="36"/>
                      <w:lang w:val="pap-029"/>
                    </w:rPr>
                    <w:t>B</w:t>
                  </w:r>
                  <w:r w:rsidRPr="00957304">
                    <w:rPr>
                      <w:rFonts w:asciiTheme="minorHAnsi" w:hAnsiTheme="minorHAnsi" w:cstheme="minorHAnsi"/>
                      <w:b/>
                      <w:bCs/>
                      <w:smallCaps/>
                      <w:color w:val="0070C0"/>
                      <w:sz w:val="36"/>
                      <w:szCs w:val="36"/>
                      <w:lang w:val="pap-029"/>
                    </w:rPr>
                    <w:t>IJLAGE</w:t>
                  </w:r>
                  <w:r>
                    <w:rPr>
                      <w:rFonts w:asciiTheme="minorHAnsi" w:hAnsiTheme="minorHAnsi" w:cstheme="minorHAnsi"/>
                      <w:b/>
                      <w:bCs/>
                      <w:smallCaps/>
                      <w:color w:val="0070C0"/>
                      <w:sz w:val="36"/>
                      <w:szCs w:val="36"/>
                      <w:lang w:val="pap-029"/>
                    </w:rPr>
                    <w:t xml:space="preserve"> A</w:t>
                  </w:r>
                </w:p>
                <w:p w14:paraId="3DCCB774" w14:textId="77777777" w:rsidR="00D84EB4" w:rsidRDefault="00D84EB4" w:rsidP="00D84EB4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color w:val="auto"/>
                      <w:sz w:val="22"/>
                      <w:szCs w:val="22"/>
                      <w:lang w:val="nl-NL"/>
                    </w:rPr>
                  </w:pPr>
                  <w:r>
                    <w:rPr>
                      <w:rFonts w:ascii="Tahoma" w:hAnsi="Tahoma" w:cs="Tahoma"/>
                      <w:b/>
                      <w:color w:val="auto"/>
                      <w:sz w:val="22"/>
                      <w:szCs w:val="22"/>
                      <w:lang w:val="nl-NL"/>
                    </w:rPr>
                    <w:t xml:space="preserve">VEREISTENLIJST AANRAAG </w:t>
                  </w:r>
                </w:p>
                <w:p w14:paraId="71A6BBEC" w14:textId="77777777" w:rsidR="00D84EB4" w:rsidRDefault="00D84EB4" w:rsidP="00D84EB4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color w:val="auto"/>
                      <w:sz w:val="22"/>
                      <w:szCs w:val="22"/>
                      <w:lang w:val="nl-NL"/>
                    </w:rPr>
                  </w:pPr>
                  <w:r>
                    <w:rPr>
                      <w:rFonts w:ascii="Tahoma" w:hAnsi="Tahoma" w:cs="Tahoma"/>
                      <w:b/>
                      <w:color w:val="auto"/>
                      <w:sz w:val="22"/>
                      <w:szCs w:val="22"/>
                      <w:lang w:val="nl-NL"/>
                    </w:rPr>
                    <w:t>VERKLARING VAN RECHTSWEGE TOELATING</w:t>
                  </w:r>
                </w:p>
                <w:p w14:paraId="24844452" w14:textId="77777777" w:rsidR="00D84EB4" w:rsidRDefault="00D84EB4" w:rsidP="00D4584F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color w:val="auto"/>
                      <w:sz w:val="22"/>
                      <w:szCs w:val="22"/>
                      <w:lang w:val="nl-NL"/>
                    </w:rPr>
                  </w:pPr>
                  <w:r>
                    <w:rPr>
                      <w:rFonts w:ascii="Tahoma" w:hAnsi="Tahoma" w:cs="Tahoma"/>
                      <w:b/>
                      <w:color w:val="auto"/>
                      <w:sz w:val="22"/>
                      <w:szCs w:val="22"/>
                      <w:lang w:val="nl-NL"/>
                    </w:rPr>
                    <w:t>ARTIKEL 3, ONDER F</w:t>
                  </w:r>
                </w:p>
                <w:p w14:paraId="013DD3BC" w14:textId="77777777" w:rsidR="00D4584F" w:rsidRPr="00D4584F" w:rsidRDefault="00D4584F" w:rsidP="00D4584F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color w:val="auto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extDirection w:val="btLr"/>
                </w:tcPr>
                <w:p w14:paraId="3BF093E3" w14:textId="77777777" w:rsidR="00D84EB4" w:rsidRPr="00C527EB" w:rsidRDefault="00D84EB4" w:rsidP="00D84EB4">
                  <w:pPr>
                    <w:pStyle w:val="Default"/>
                    <w:spacing w:before="120" w:after="60"/>
                    <w:ind w:left="113" w:right="113"/>
                    <w:jc w:val="both"/>
                    <w:rPr>
                      <w:rFonts w:ascii="Tahoma" w:hAnsi="Tahoma" w:cs="Tahoma"/>
                      <w:i/>
                      <w:iCs/>
                      <w:sz w:val="16"/>
                      <w:szCs w:val="16"/>
                      <w:lang w:val="nl-NL"/>
                    </w:rPr>
                  </w:pPr>
                  <w:r w:rsidRPr="00C527EB">
                    <w:rPr>
                      <w:rFonts w:ascii="Tahoma" w:hAnsi="Tahoma" w:cs="Tahoma"/>
                      <w:i/>
                      <w:iCs/>
                      <w:sz w:val="16"/>
                      <w:szCs w:val="16"/>
                      <w:lang w:val="nl-NL"/>
                    </w:rPr>
                    <w:t>Aan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  <w:lang w:val="nl-NL"/>
                    </w:rPr>
                    <w:t>vr</w:t>
                  </w:r>
                  <w:r w:rsidRPr="00C527EB">
                    <w:rPr>
                      <w:rFonts w:ascii="Tahoma" w:hAnsi="Tahoma" w:cs="Tahoma"/>
                      <w:i/>
                      <w:iCs/>
                      <w:sz w:val="16"/>
                      <w:szCs w:val="16"/>
                      <w:lang w:val="nl-NL"/>
                    </w:rPr>
                    <w:t>a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  <w:lang w:val="nl-NL"/>
                    </w:rPr>
                    <w:t>g</w:t>
                  </w:r>
                  <w:r w:rsidRPr="00C527EB">
                    <w:rPr>
                      <w:rFonts w:ascii="Tahoma" w:hAnsi="Tahoma" w:cs="Tahoma"/>
                      <w:i/>
                      <w:iCs/>
                      <w:sz w:val="16"/>
                      <w:szCs w:val="16"/>
                      <w:lang w:val="nl-NL"/>
                    </w:rPr>
                    <w:t>er</w:t>
                  </w:r>
                </w:p>
              </w:tc>
              <w:tc>
                <w:tcPr>
                  <w:tcW w:w="6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extDirection w:val="btLr"/>
                </w:tcPr>
                <w:p w14:paraId="176634F9" w14:textId="77777777" w:rsidR="00D84EB4" w:rsidRPr="00C527EB" w:rsidRDefault="00D84EB4" w:rsidP="00D84EB4">
                  <w:pPr>
                    <w:pStyle w:val="Default"/>
                    <w:spacing w:before="120" w:after="60"/>
                    <w:ind w:left="113" w:right="113"/>
                    <w:jc w:val="both"/>
                    <w:rPr>
                      <w:rFonts w:ascii="Tahoma" w:hAnsi="Tahoma" w:cs="Tahoma"/>
                      <w:i/>
                      <w:iCs/>
                      <w:sz w:val="16"/>
                      <w:szCs w:val="16"/>
                      <w:lang w:val="nl-NL"/>
                    </w:rPr>
                  </w:pPr>
                  <w:r w:rsidRPr="00C527EB">
                    <w:rPr>
                      <w:rFonts w:ascii="Tahoma" w:hAnsi="Tahoma" w:cs="Tahoma"/>
                      <w:i/>
                      <w:iCs/>
                      <w:sz w:val="16"/>
                      <w:szCs w:val="16"/>
                      <w:lang w:val="nl-NL"/>
                    </w:rPr>
                    <w:t>T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  <w:lang w:val="nl-NL"/>
                    </w:rPr>
                    <w:t>O</w:t>
                  </w:r>
                </w:p>
              </w:tc>
            </w:tr>
          </w:tbl>
          <w:p w14:paraId="0B3F2D2B" w14:textId="77777777" w:rsidR="00AE5626" w:rsidRPr="00C527EB" w:rsidRDefault="00AE5626" w:rsidP="000D507C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>DIT FORMULIER IS T</w:t>
            </w:r>
            <w:r w:rsidRPr="00C527EB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>EN BEHOEVE VAN INDIENING</w:t>
            </w:r>
            <w:r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 xml:space="preserve"> VAN DE AANVRAAG INGEVULD DOOR DE AANVRAGER EN TOELATINGSORGANISATIE</w:t>
            </w:r>
          </w:p>
        </w:tc>
      </w:tr>
      <w:tr w:rsidR="00C65AA4" w:rsidRPr="00C65AA4" w14:paraId="1DC48534" w14:textId="77777777" w:rsidTr="00AE5626">
        <w:trPr>
          <w:trHeight w:val="311"/>
          <w:jc w:val="center"/>
        </w:trPr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19CDF5" w14:textId="77777777" w:rsidR="00C65AA4" w:rsidRDefault="00C65AA4" w:rsidP="00C65AA4">
            <w:pPr>
              <w:rPr>
                <w:rFonts w:ascii="Tahoma" w:hAnsi="Tahoma" w:cs="Tahoma"/>
                <w:sz w:val="16"/>
                <w:szCs w:val="16"/>
                <w:lang w:val="nl-NL"/>
              </w:rPr>
            </w:pPr>
          </w:p>
          <w:p w14:paraId="59FF2411" w14:textId="77777777" w:rsidR="00C65AA4" w:rsidRDefault="00C65AA4" w:rsidP="00C65AA4">
            <w:pPr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 xml:space="preserve">Naam aanvrager: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nl-NL"/>
              </w:rPr>
              <w:t>dhr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nl-NL"/>
              </w:rPr>
              <w:t>/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nl-NL"/>
              </w:rPr>
              <w:t>mw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nl-NL"/>
              </w:rPr>
              <w:t xml:space="preserve">  _____________________________________________________________________________________________  </w:t>
            </w:r>
          </w:p>
          <w:p w14:paraId="2C1787E1" w14:textId="77777777" w:rsidR="00C65AA4" w:rsidRDefault="00C65AA4" w:rsidP="000D507C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</w:pPr>
          </w:p>
        </w:tc>
      </w:tr>
    </w:tbl>
    <w:p w14:paraId="1736D3CA" w14:textId="77777777" w:rsidR="00AE5626" w:rsidRPr="00D4584F" w:rsidRDefault="00AE5626">
      <w:pPr>
        <w:rPr>
          <w:sz w:val="14"/>
          <w:szCs w:val="14"/>
          <w:lang w:val="nl-NL"/>
        </w:rPr>
      </w:pPr>
    </w:p>
    <w:tbl>
      <w:tblPr>
        <w:tblW w:w="103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66"/>
        <w:gridCol w:w="708"/>
        <w:gridCol w:w="662"/>
      </w:tblGrid>
      <w:tr w:rsidR="00326516" w:rsidRPr="006539F7" w14:paraId="13540F4A" w14:textId="77777777" w:rsidTr="000E152B">
        <w:trPr>
          <w:trHeight w:val="311"/>
          <w:jc w:val="center"/>
        </w:trPr>
        <w:tc>
          <w:tcPr>
            <w:tcW w:w="8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67B331" w14:textId="77777777" w:rsidR="00326516" w:rsidRPr="00C749E4" w:rsidRDefault="00326516" w:rsidP="005B1613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</w:pPr>
            <w:bookmarkStart w:id="0" w:name="_Hlk50394143"/>
            <w:r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>Een compleet ingevuld origineel</w:t>
            </w:r>
            <w:r w:rsidR="000907D8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 xml:space="preserve"> aanvraagformulier</w:t>
            </w:r>
            <w:r w:rsidR="00A31DAB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 xml:space="preserve"> (ondertekend door betrokkene</w:t>
            </w:r>
            <w:r w:rsidR="00A8097D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>)</w:t>
            </w:r>
            <w:bookmarkEnd w:id="0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522B39" w14:textId="4AE9F763" w:rsidR="00326516" w:rsidRPr="00636E5B" w:rsidRDefault="00C07393" w:rsidP="00695D82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513467" w14:textId="6CBD9F80" w:rsidR="00326516" w:rsidRPr="00636E5B" w:rsidRDefault="00DE1DFC" w:rsidP="00695D82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</w:tc>
      </w:tr>
      <w:tr w:rsidR="007E5465" w:rsidRPr="00C527EB" w14:paraId="64324BFB" w14:textId="77777777" w:rsidTr="007E5465">
        <w:trPr>
          <w:trHeight w:val="311"/>
          <w:jc w:val="center"/>
        </w:trPr>
        <w:tc>
          <w:tcPr>
            <w:tcW w:w="8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DB4262" w14:textId="77777777" w:rsidR="007E5465" w:rsidRPr="00C527EB" w:rsidRDefault="007E5465" w:rsidP="00894925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i/>
                <w:iCs/>
                <w:sz w:val="16"/>
                <w:szCs w:val="16"/>
                <w:lang w:val="nl-NL"/>
              </w:rPr>
            </w:pPr>
            <w:bookmarkStart w:id="1" w:name="_Hlk50394395"/>
            <w:r w:rsidRPr="00C527EB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 xml:space="preserve">Deze compleet origineel ingevulde </w:t>
            </w:r>
            <w:r w:rsidR="00B75CD8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>Bijlage Vereistenlijst</w:t>
            </w:r>
            <w:r w:rsidR="005C2BDD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 xml:space="preserve"> </w:t>
            </w:r>
            <w:r w:rsidR="00AF44AD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>(</w:t>
            </w:r>
            <w:r w:rsidR="00B75CD8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>Bijlage A</w:t>
            </w:r>
            <w:r w:rsidR="00AF44AD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>)</w:t>
            </w:r>
            <w:r w:rsidR="006539F7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8E5B6D" w14:textId="0653717B" w:rsidR="007E5465" w:rsidRPr="00636E5B" w:rsidRDefault="00C07393" w:rsidP="00695D8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565CC9" w14:textId="39A71E1B" w:rsidR="007E5465" w:rsidRPr="00636E5B" w:rsidRDefault="00DE1DFC" w:rsidP="00695D8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</w:tc>
      </w:tr>
      <w:tr w:rsidR="000D507C" w:rsidRPr="00267421" w14:paraId="44F8BBAC" w14:textId="77777777" w:rsidTr="000D507C">
        <w:trPr>
          <w:trHeight w:val="311"/>
          <w:jc w:val="center"/>
        </w:trPr>
        <w:tc>
          <w:tcPr>
            <w:tcW w:w="8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99C887" w14:textId="77777777" w:rsidR="000D507C" w:rsidRPr="00C749E4" w:rsidRDefault="000D507C" w:rsidP="00894925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i/>
                <w:iCs/>
                <w:sz w:val="16"/>
                <w:szCs w:val="16"/>
                <w:lang w:val="nl-NL"/>
              </w:rPr>
            </w:pPr>
            <w:r w:rsidRPr="00C749E4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>Origineel betalingsbewijs</w:t>
            </w:r>
            <w:r w:rsidR="00695D82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 xml:space="preserve"> Leges &amp; R</w:t>
            </w:r>
            <w:r w:rsidRPr="00C749E4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>etributies</w:t>
            </w:r>
            <w:r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 xml:space="preserve"> </w:t>
            </w:r>
            <w:r w:rsidR="00AD1774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 xml:space="preserve">en </w:t>
            </w:r>
            <w:r w:rsidR="00BB3943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>1 kopie</w:t>
            </w:r>
            <w:r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 xml:space="preserve"> hiervan</w:t>
            </w:r>
            <w:r w:rsidRPr="00C749E4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 xml:space="preserve">, betaald bij Girobank N.V.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AED5E9" w14:textId="315F5BED" w:rsidR="000D507C" w:rsidRPr="00636E5B" w:rsidRDefault="00C07393" w:rsidP="00695D82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5110A7" w14:textId="78A39C7C" w:rsidR="000D507C" w:rsidRPr="00636E5B" w:rsidRDefault="00DE1DFC" w:rsidP="00695D82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</w:tc>
      </w:tr>
      <w:tr w:rsidR="000D507C" w:rsidRPr="00343257" w14:paraId="5B3E10D0" w14:textId="77777777" w:rsidTr="000D507C">
        <w:trPr>
          <w:trHeight w:val="479"/>
          <w:jc w:val="center"/>
        </w:trPr>
        <w:tc>
          <w:tcPr>
            <w:tcW w:w="8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489A2" w14:textId="77777777" w:rsidR="000D507C" w:rsidRPr="00C749E4" w:rsidRDefault="000D507C" w:rsidP="00894925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z w:val="16"/>
                <w:szCs w:val="16"/>
                <w:lang w:val="nl-NL"/>
              </w:rPr>
            </w:pPr>
            <w:r w:rsidRPr="00C749E4">
              <w:rPr>
                <w:rFonts w:ascii="Tahoma" w:hAnsi="Tahoma" w:cs="Tahoma"/>
                <w:sz w:val="16"/>
                <w:szCs w:val="16"/>
                <w:lang w:val="nl-NL"/>
              </w:rPr>
              <w:t>Duidelijk kopie van de fotopagina van het paspoort van de aanvrager</w:t>
            </w:r>
            <w:r w:rsidR="00377CC6">
              <w:rPr>
                <w:rFonts w:ascii="Tahoma" w:hAnsi="Tahoma" w:cs="Tahoma"/>
                <w:sz w:val="16"/>
                <w:szCs w:val="16"/>
                <w:lang w:val="nl-NL"/>
              </w:rPr>
              <w:t xml:space="preserve">. Indien de handtekening </w:t>
            </w:r>
            <w:r w:rsidR="00AD1774">
              <w:rPr>
                <w:rFonts w:ascii="Tahoma" w:hAnsi="Tahoma" w:cs="Tahoma"/>
                <w:sz w:val="16"/>
                <w:szCs w:val="16"/>
                <w:lang w:val="nl-NL"/>
              </w:rPr>
              <w:t xml:space="preserve">van de paspoorthouder </w:t>
            </w:r>
            <w:r w:rsidR="00377CC6">
              <w:rPr>
                <w:rFonts w:ascii="Tahoma" w:hAnsi="Tahoma" w:cs="Tahoma"/>
                <w:sz w:val="16"/>
                <w:szCs w:val="16"/>
                <w:lang w:val="nl-NL"/>
              </w:rPr>
              <w:t xml:space="preserve">op een andere pagina </w:t>
            </w:r>
            <w:r w:rsidR="00AD1774">
              <w:rPr>
                <w:rFonts w:ascii="Tahoma" w:hAnsi="Tahoma" w:cs="Tahoma"/>
                <w:sz w:val="16"/>
                <w:szCs w:val="16"/>
                <w:lang w:val="nl-NL"/>
              </w:rPr>
              <w:t xml:space="preserve">in het paspoort </w:t>
            </w:r>
            <w:r w:rsidR="00377CC6">
              <w:rPr>
                <w:rFonts w:ascii="Tahoma" w:hAnsi="Tahoma" w:cs="Tahoma"/>
                <w:sz w:val="16"/>
                <w:szCs w:val="16"/>
                <w:lang w:val="nl-NL"/>
              </w:rPr>
              <w:t xml:space="preserve">staat, ook een kopie van deze pagina </w:t>
            </w:r>
            <w:r w:rsidRPr="00C749E4">
              <w:rPr>
                <w:rFonts w:ascii="Tahoma" w:hAnsi="Tahoma" w:cs="Tahoma"/>
                <w:sz w:val="16"/>
                <w:szCs w:val="16"/>
                <w:lang w:val="nl-NL"/>
              </w:rPr>
              <w:t>(</w:t>
            </w:r>
            <w:r w:rsidR="00AD1774">
              <w:rPr>
                <w:rFonts w:ascii="Tahoma" w:hAnsi="Tahoma" w:cs="Tahoma"/>
                <w:sz w:val="16"/>
                <w:szCs w:val="16"/>
                <w:lang w:val="nl-NL"/>
              </w:rPr>
              <w:t xml:space="preserve">paspoort </w:t>
            </w:r>
            <w:r w:rsidRPr="00C749E4">
              <w:rPr>
                <w:rFonts w:ascii="Tahoma" w:hAnsi="Tahoma" w:cs="Tahoma"/>
                <w:sz w:val="16"/>
                <w:szCs w:val="16"/>
                <w:lang w:val="nl-NL"/>
              </w:rPr>
              <w:t>minimaal 6 maanden geldig bij indiening)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0BEA8" w14:textId="24ECF23F" w:rsidR="000D507C" w:rsidRPr="00636E5B" w:rsidRDefault="00C07393" w:rsidP="00695D82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EEC59" w14:textId="09B703CD" w:rsidR="000D507C" w:rsidRPr="00636E5B" w:rsidRDefault="00DE1DFC" w:rsidP="00695D82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</w:tc>
      </w:tr>
      <w:tr w:rsidR="000D507C" w:rsidRPr="002A5787" w14:paraId="688B7548" w14:textId="77777777" w:rsidTr="000D507C">
        <w:trPr>
          <w:trHeight w:val="351"/>
          <w:jc w:val="center"/>
        </w:trPr>
        <w:tc>
          <w:tcPr>
            <w:tcW w:w="8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7D1F4" w14:textId="77777777" w:rsidR="000D507C" w:rsidRDefault="00971CB4" w:rsidP="007341FC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z w:val="16"/>
                <w:szCs w:val="16"/>
                <w:lang w:val="nl-NL"/>
              </w:rPr>
            </w:pPr>
            <w:r w:rsidRPr="00971CB4">
              <w:rPr>
                <w:rFonts w:ascii="Tahoma" w:hAnsi="Tahoma" w:cs="Tahoma"/>
                <w:sz w:val="16"/>
                <w:szCs w:val="16"/>
                <w:lang w:val="nl-NL"/>
              </w:rPr>
              <w:t>Kopie geboorte akte van de aanvrager</w:t>
            </w:r>
            <w:r w:rsidR="00D84EB4">
              <w:rPr>
                <w:rFonts w:ascii="Tahoma" w:hAnsi="Tahoma" w:cs="Tahoma"/>
                <w:sz w:val="16"/>
                <w:szCs w:val="16"/>
                <w:lang w:val="nl-NL"/>
              </w:rPr>
              <w:t xml:space="preserve">, </w:t>
            </w:r>
            <w:r w:rsidR="007341FC">
              <w:rPr>
                <w:rFonts w:ascii="Tahoma" w:hAnsi="Tahoma" w:cs="Tahoma"/>
                <w:sz w:val="16"/>
                <w:szCs w:val="16"/>
                <w:lang w:val="nl-NL"/>
              </w:rPr>
              <w:t>niet ouder dan 1 jaar</w:t>
            </w:r>
            <w:r w:rsidRPr="00971CB4">
              <w:rPr>
                <w:rFonts w:ascii="Tahoma" w:hAnsi="Tahoma" w:cs="Tahoma"/>
                <w:sz w:val="16"/>
                <w:szCs w:val="16"/>
                <w:lang w:val="nl-NL"/>
              </w:rPr>
              <w:t xml:space="preserve"> (origineel ter inzage); indien erkent kopie akte van erkenning</w:t>
            </w:r>
            <w:r w:rsidR="00D84EB4">
              <w:rPr>
                <w:rFonts w:ascii="Tahoma" w:hAnsi="Tahoma" w:cs="Tahoma"/>
                <w:sz w:val="16"/>
                <w:szCs w:val="16"/>
                <w:lang w:val="nl-NL"/>
              </w:rPr>
              <w:t xml:space="preserve">, </w:t>
            </w:r>
            <w:r w:rsidR="007341FC">
              <w:rPr>
                <w:rFonts w:ascii="Tahoma" w:hAnsi="Tahoma" w:cs="Tahoma"/>
                <w:sz w:val="16"/>
                <w:szCs w:val="16"/>
                <w:lang w:val="nl-NL"/>
              </w:rPr>
              <w:t xml:space="preserve">niet ouder dan </w:t>
            </w:r>
            <w:r w:rsidR="00D84EB4">
              <w:rPr>
                <w:rFonts w:ascii="Tahoma" w:hAnsi="Tahoma" w:cs="Tahoma"/>
                <w:sz w:val="16"/>
                <w:szCs w:val="16"/>
                <w:lang w:val="nl-NL"/>
              </w:rPr>
              <w:t>1 jaar</w:t>
            </w:r>
            <w:r w:rsidRPr="00971CB4">
              <w:rPr>
                <w:rFonts w:ascii="Tahoma" w:hAnsi="Tahoma" w:cs="Tahoma"/>
                <w:sz w:val="16"/>
                <w:szCs w:val="16"/>
                <w:lang w:val="nl-NL"/>
              </w:rPr>
              <w:t xml:space="preserve"> (origineel ter inzage). Afhankelijk van het land van geboorte dan wel erkenning dient de geboorteakte respectievelijk de erkenningsakte gelegaliseerd of </w:t>
            </w:r>
            <w:proofErr w:type="spellStart"/>
            <w:r w:rsidRPr="00971CB4">
              <w:rPr>
                <w:rFonts w:ascii="Tahoma" w:hAnsi="Tahoma" w:cs="Tahoma"/>
                <w:sz w:val="16"/>
                <w:szCs w:val="16"/>
                <w:lang w:val="nl-NL"/>
              </w:rPr>
              <w:t>geapostilleerd</w:t>
            </w:r>
            <w:proofErr w:type="spellEnd"/>
            <w:r w:rsidRPr="00971CB4">
              <w:rPr>
                <w:rFonts w:ascii="Tahoma" w:hAnsi="Tahoma" w:cs="Tahoma"/>
                <w:sz w:val="16"/>
                <w:szCs w:val="16"/>
                <w:lang w:val="nl-NL"/>
              </w:rPr>
              <w:t xml:space="preserve"> te worden. EU-landen zijn hiervan uitgezonderd</w:t>
            </w:r>
            <w:r w:rsidR="00754CE1">
              <w:rPr>
                <w:rFonts w:ascii="Tahoma" w:hAnsi="Tahoma" w:cs="Tahoma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E6809" w14:textId="1162BAE9" w:rsidR="000D507C" w:rsidRPr="00636E5B" w:rsidRDefault="00C07393" w:rsidP="00695D82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A1EC6" w14:textId="659F2302" w:rsidR="000D507C" w:rsidRPr="00636E5B" w:rsidRDefault="00DE1DFC" w:rsidP="00695D82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</w:tc>
      </w:tr>
      <w:tr w:rsidR="002179FC" w:rsidRPr="002A5787" w14:paraId="2F6E6565" w14:textId="77777777" w:rsidTr="000D507C">
        <w:trPr>
          <w:trHeight w:val="351"/>
          <w:jc w:val="center"/>
        </w:trPr>
        <w:tc>
          <w:tcPr>
            <w:tcW w:w="8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F45D0" w14:textId="77777777" w:rsidR="002179FC" w:rsidRDefault="00B75CD8" w:rsidP="002A5787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>E</w:t>
            </w:r>
            <w:r w:rsidR="00EA6A6B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>en originele verklaring omtrent gedrag (niet ouder dan 3 maanden)</w:t>
            </w:r>
            <w:r w:rsidR="002A5787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 xml:space="preserve">. Afhankelijk van het land van uitgifte dient de verklaring gelegaliseerd of </w:t>
            </w:r>
            <w:proofErr w:type="spellStart"/>
            <w:r w:rsidR="002A5787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>geapostilleerd</w:t>
            </w:r>
            <w:proofErr w:type="spellEnd"/>
            <w:r w:rsidR="002A5787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 xml:space="preserve"> te worden. EU landen zijn hiervan uitgezonderd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623AA" w14:textId="76D6EEA0" w:rsidR="002179FC" w:rsidRPr="00636E5B" w:rsidRDefault="00C07393" w:rsidP="00D43231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30832" w14:textId="4B27FDDE" w:rsidR="002179FC" w:rsidRPr="00636E5B" w:rsidRDefault="00DE1DFC" w:rsidP="00D43231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</w:tc>
      </w:tr>
      <w:tr w:rsidR="000D507C" w:rsidRPr="00B75CD8" w14:paraId="09573422" w14:textId="77777777" w:rsidTr="000D507C">
        <w:trPr>
          <w:trHeight w:val="351"/>
          <w:jc w:val="center"/>
        </w:trPr>
        <w:tc>
          <w:tcPr>
            <w:tcW w:w="8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497A7" w14:textId="77777777" w:rsidR="00D84EB4" w:rsidRDefault="000C1E8B" w:rsidP="00B75CD8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16"/>
                <w:szCs w:val="16"/>
                <w:lang w:val="nl-NL"/>
              </w:rPr>
            </w:pPr>
            <w:bookmarkStart w:id="2" w:name="_Hlk50047546"/>
            <w:bookmarkEnd w:id="1"/>
            <w:r>
              <w:rPr>
                <w:rFonts w:ascii="Tahoma" w:hAnsi="Tahoma" w:cs="Tahoma"/>
                <w:sz w:val="16"/>
                <w:szCs w:val="16"/>
                <w:lang w:val="nl-NL"/>
              </w:rPr>
              <w:t xml:space="preserve">Bewijs </w:t>
            </w:r>
            <w:r w:rsidRPr="000C1E8B">
              <w:rPr>
                <w:rFonts w:ascii="Tahoma" w:hAnsi="Tahoma" w:cs="Tahoma"/>
                <w:b/>
                <w:sz w:val="16"/>
                <w:szCs w:val="16"/>
                <w:u w:val="single"/>
                <w:lang w:val="nl-NL"/>
              </w:rPr>
              <w:t>duurzaam</w: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t xml:space="preserve"> v</w:t>
            </w:r>
            <w:r w:rsidR="00D84EB4">
              <w:rPr>
                <w:rFonts w:ascii="Tahoma" w:hAnsi="Tahoma" w:cs="Tahoma"/>
                <w:sz w:val="16"/>
                <w:szCs w:val="16"/>
                <w:lang w:val="nl-NL"/>
              </w:rPr>
              <w:t xml:space="preserve">oldoende </w: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t>m</w:t>
            </w:r>
            <w:r w:rsidR="00D84EB4">
              <w:rPr>
                <w:rFonts w:ascii="Tahoma" w:hAnsi="Tahoma" w:cs="Tahoma"/>
                <w:sz w:val="16"/>
                <w:szCs w:val="16"/>
                <w:lang w:val="nl-NL"/>
              </w:rPr>
              <w:t>iddelen van bestaan</w:t>
            </w:r>
            <w:r w:rsidR="003A1213">
              <w:rPr>
                <w:rFonts w:ascii="Tahoma" w:hAnsi="Tahoma" w:cs="Tahoma"/>
                <w:sz w:val="16"/>
                <w:szCs w:val="16"/>
                <w:lang w:val="nl-NL"/>
              </w:rPr>
              <w:t xml:space="preserve"> </w:t>
            </w:r>
            <w:bookmarkEnd w:id="2"/>
            <w:r w:rsidR="003A1213">
              <w:rPr>
                <w:rFonts w:ascii="Tahoma" w:hAnsi="Tahoma" w:cs="Tahoma"/>
                <w:sz w:val="16"/>
                <w:szCs w:val="16"/>
                <w:lang w:val="nl-NL"/>
              </w:rPr>
              <w:t>(hoofdaanvrager)</w: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t>. Dit kan door o.a. het over te leggen van de volgende bewijsstukken</w:t>
            </w:r>
            <w:r w:rsidR="00D84EB4">
              <w:rPr>
                <w:rFonts w:ascii="Tahoma" w:hAnsi="Tahoma" w:cs="Tahoma"/>
                <w:sz w:val="16"/>
                <w:szCs w:val="16"/>
                <w:lang w:val="nl-NL"/>
              </w:rPr>
              <w:t>:</w:t>
            </w:r>
          </w:p>
          <w:p w14:paraId="31AAB1D8" w14:textId="77777777" w:rsidR="00D84EB4" w:rsidRDefault="000C1E8B" w:rsidP="00D84EB4">
            <w:pPr>
              <w:pStyle w:val="Lijstalinea"/>
              <w:numPr>
                <w:ilvl w:val="1"/>
                <w:numId w:val="4"/>
              </w:numPr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>Bewijs inkomen uit arbeid</w:t>
            </w:r>
            <w:r w:rsidR="00BA1EDB">
              <w:rPr>
                <w:rFonts w:ascii="Tahoma" w:hAnsi="Tahoma" w:cs="Tahoma"/>
                <w:sz w:val="16"/>
                <w:szCs w:val="16"/>
                <w:lang w:val="nl-NL"/>
              </w:rPr>
              <w:t xml:space="preserve">: arbeidsovereenkomst (ondertekend door betrokkene en diens werkgever, tezamen met een kopie van een geldige identiteitsbewijs van de werkgever) </w:t>
            </w:r>
            <w:r w:rsidR="00BF53C3">
              <w:rPr>
                <w:rFonts w:ascii="Tahoma" w:hAnsi="Tahoma" w:cs="Tahoma"/>
                <w:sz w:val="16"/>
                <w:szCs w:val="16"/>
                <w:lang w:val="nl-NL"/>
              </w:rPr>
              <w:t>of</w:t>
            </w:r>
          </w:p>
          <w:p w14:paraId="7C756C94" w14:textId="77777777" w:rsidR="00396CF6" w:rsidRDefault="004500A6" w:rsidP="00D84EB4">
            <w:pPr>
              <w:pStyle w:val="Lijstalinea"/>
              <w:numPr>
                <w:ilvl w:val="1"/>
                <w:numId w:val="4"/>
              </w:numPr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>Een compleet ingevulde o</w:t>
            </w:r>
            <w:r w:rsidR="00396CF6" w:rsidRPr="00396CF6">
              <w:rPr>
                <w:rFonts w:ascii="Tahoma" w:hAnsi="Tahoma" w:cs="Tahoma"/>
                <w:sz w:val="16"/>
                <w:szCs w:val="16"/>
                <w:lang w:val="nl-NL"/>
              </w:rPr>
              <w:t>rigin</w: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t>e</w:t>
            </w:r>
            <w:r w:rsidR="00396CF6" w:rsidRPr="00396CF6">
              <w:rPr>
                <w:rFonts w:ascii="Tahoma" w:hAnsi="Tahoma" w:cs="Tahoma"/>
                <w:sz w:val="16"/>
                <w:szCs w:val="16"/>
                <w:lang w:val="nl-NL"/>
              </w:rPr>
              <w:t xml:space="preserve">el </w: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t>Bijlage W</w:t>
            </w:r>
            <w:r w:rsidR="00396CF6" w:rsidRPr="00396CF6">
              <w:rPr>
                <w:rFonts w:ascii="Tahoma" w:hAnsi="Tahoma" w:cs="Tahoma"/>
                <w:sz w:val="16"/>
                <w:szCs w:val="16"/>
                <w:lang w:val="nl-NL"/>
              </w:rPr>
              <w:t>erkgeversverklaring ingevuld en ondertekend door de werkgever tezamen met kopie geldige identiteitsbewijs van werkgever</w: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t>, vergezeld van een plakzegel ad fl. 10,-</w:t>
            </w:r>
            <w:r w:rsidR="00396CF6">
              <w:rPr>
                <w:rFonts w:ascii="Tahoma" w:hAnsi="Tahoma" w:cs="Tahoma"/>
                <w:sz w:val="16"/>
                <w:szCs w:val="16"/>
                <w:lang w:val="nl-NL"/>
              </w:rPr>
              <w:t xml:space="preserve"> of</w:t>
            </w:r>
          </w:p>
          <w:p w14:paraId="3FD3640D" w14:textId="77777777" w:rsidR="004500A6" w:rsidRPr="00396CF6" w:rsidRDefault="004500A6" w:rsidP="00D84EB4">
            <w:pPr>
              <w:pStyle w:val="Lijstalinea"/>
              <w:numPr>
                <w:ilvl w:val="1"/>
                <w:numId w:val="4"/>
              </w:numPr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>Een compleet ingevulde origineel Bijlage Verklaring Omtrent Inkomen Zelfstandige Onderneming ondertekend door de administrateur en aanvrager, vergezeld van een plakzegel ad fl. 10,- of</w:t>
            </w:r>
          </w:p>
          <w:p w14:paraId="2BB20AFC" w14:textId="77777777" w:rsidR="00BF53C3" w:rsidRDefault="00BF53C3" w:rsidP="00D84EB4">
            <w:pPr>
              <w:pStyle w:val="Lijstalinea"/>
              <w:numPr>
                <w:ilvl w:val="1"/>
                <w:numId w:val="4"/>
              </w:numPr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 xml:space="preserve">Bewijs inkomen als zelfstandige </w:t>
            </w:r>
            <w:r w:rsidR="00396CF6">
              <w:rPr>
                <w:rFonts w:ascii="Tahoma" w:hAnsi="Tahoma" w:cs="Tahoma"/>
                <w:sz w:val="16"/>
                <w:szCs w:val="16"/>
                <w:lang w:val="nl-NL"/>
              </w:rPr>
              <w:t xml:space="preserve">(bv. Huurovereenkomst onroerend goed, onderhoudscontract) </w: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t>of</w:t>
            </w:r>
          </w:p>
          <w:p w14:paraId="685C2B3A" w14:textId="77777777" w:rsidR="00174BBC" w:rsidRDefault="004500A6" w:rsidP="00D84EB4">
            <w:pPr>
              <w:pStyle w:val="Lijstalinea"/>
              <w:numPr>
                <w:ilvl w:val="1"/>
                <w:numId w:val="4"/>
              </w:numPr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>Stage</w:t>
            </w:r>
            <w:r w:rsidR="00346DA8">
              <w:rPr>
                <w:rFonts w:ascii="Tahoma" w:hAnsi="Tahoma" w:cs="Tahom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t>overeenkomst</w:t>
            </w:r>
            <w:r w:rsidR="00D84EB4">
              <w:rPr>
                <w:rFonts w:ascii="Tahoma" w:hAnsi="Tahoma" w:cs="Tahoma"/>
                <w:sz w:val="16"/>
                <w:szCs w:val="16"/>
                <w:lang w:val="nl-NL"/>
              </w:rPr>
              <w:t xml:space="preserve"> ondertekend door de onderwijsinstelling, stage verlenend bedrijf en stagiaire </w:t>
            </w:r>
            <w:r w:rsidR="00396CF6">
              <w:rPr>
                <w:rFonts w:ascii="Tahoma" w:hAnsi="Tahoma" w:cs="Tahoma"/>
                <w:sz w:val="16"/>
                <w:szCs w:val="16"/>
                <w:lang w:val="nl-NL"/>
              </w:rPr>
              <w:t>of</w:t>
            </w:r>
          </w:p>
          <w:p w14:paraId="32F34D6D" w14:textId="77777777" w:rsidR="00D84EB4" w:rsidRDefault="00BF53C3" w:rsidP="00D84EB4">
            <w:pPr>
              <w:pStyle w:val="Lijstalinea"/>
              <w:numPr>
                <w:ilvl w:val="1"/>
                <w:numId w:val="4"/>
              </w:numPr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>B</w:t>
            </w:r>
            <w:r w:rsidR="00D84EB4">
              <w:rPr>
                <w:rFonts w:ascii="Tahoma" w:hAnsi="Tahoma" w:cs="Tahoma"/>
                <w:sz w:val="16"/>
                <w:szCs w:val="16"/>
                <w:lang w:val="nl-NL"/>
              </w:rPr>
              <w:t>ewijs studiefinanciering</w: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t xml:space="preserve"> of</w:t>
            </w:r>
          </w:p>
          <w:p w14:paraId="3AEE2404" w14:textId="77777777" w:rsidR="00BF53C3" w:rsidRDefault="00BF53C3" w:rsidP="00D84EB4">
            <w:pPr>
              <w:pStyle w:val="Lijstalinea"/>
              <w:numPr>
                <w:ilvl w:val="1"/>
                <w:numId w:val="4"/>
              </w:numPr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>Bankafschrif</w:t>
            </w:r>
            <w:r w:rsidR="00396CF6">
              <w:rPr>
                <w:rFonts w:ascii="Tahoma" w:hAnsi="Tahoma" w:cs="Tahoma"/>
                <w:sz w:val="16"/>
                <w:szCs w:val="16"/>
                <w:lang w:val="nl-NL"/>
              </w:rPr>
              <w:t>ten van de afgelopen 12 maanden of</w:t>
            </w:r>
          </w:p>
          <w:p w14:paraId="5CE889FD" w14:textId="77777777" w:rsidR="00396CF6" w:rsidRDefault="00396CF6" w:rsidP="00D84EB4">
            <w:pPr>
              <w:pStyle w:val="Lijstalinea"/>
              <w:numPr>
                <w:ilvl w:val="1"/>
                <w:numId w:val="4"/>
              </w:numPr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>Bewijs obligaties of</w:t>
            </w:r>
          </w:p>
          <w:p w14:paraId="60029543" w14:textId="77777777" w:rsidR="00396CF6" w:rsidRDefault="00396CF6" w:rsidP="00D84EB4">
            <w:pPr>
              <w:pStyle w:val="Lijstalinea"/>
              <w:numPr>
                <w:ilvl w:val="1"/>
                <w:numId w:val="4"/>
              </w:numPr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>Bewijs pensioen uitkering of</w:t>
            </w:r>
          </w:p>
          <w:p w14:paraId="5E2509D3" w14:textId="77777777" w:rsidR="00BF53C3" w:rsidRDefault="00BF53C3" w:rsidP="00213646">
            <w:pPr>
              <w:pStyle w:val="Lijstalinea"/>
              <w:numPr>
                <w:ilvl w:val="1"/>
                <w:numId w:val="4"/>
              </w:numPr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>Anders, nl:</w:t>
            </w:r>
          </w:p>
          <w:p w14:paraId="4DF6BF5D" w14:textId="77777777" w:rsidR="00213646" w:rsidRPr="00213646" w:rsidRDefault="00213646" w:rsidP="00213646">
            <w:pPr>
              <w:ind w:left="1080"/>
              <w:rPr>
                <w:rFonts w:ascii="Tahoma" w:hAnsi="Tahoma" w:cs="Tahoma"/>
                <w:sz w:val="16"/>
                <w:szCs w:val="16"/>
                <w:lang w:val="nl-N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83937" w14:textId="525F86AD" w:rsidR="00BF53C3" w:rsidRPr="00396CF6" w:rsidRDefault="00C07393" w:rsidP="00B75CD8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7B212" w14:textId="76C23108" w:rsidR="00BF53C3" w:rsidRPr="00396CF6" w:rsidRDefault="00DE1DFC" w:rsidP="00B75CD8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</w:tc>
      </w:tr>
      <w:tr w:rsidR="007341FC" w:rsidRPr="007341FC" w14:paraId="0646402B" w14:textId="77777777" w:rsidTr="000D507C">
        <w:trPr>
          <w:trHeight w:val="351"/>
          <w:jc w:val="center"/>
        </w:trPr>
        <w:tc>
          <w:tcPr>
            <w:tcW w:w="8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7BCCA" w14:textId="77777777" w:rsidR="007341FC" w:rsidRDefault="007341FC" w:rsidP="00B75CD8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 xml:space="preserve">In het geval van een </w:t>
            </w:r>
            <w:r w:rsidR="003A1213">
              <w:rPr>
                <w:rFonts w:ascii="Tahoma" w:hAnsi="Tahoma" w:cs="Tahoma"/>
                <w:sz w:val="16"/>
                <w:szCs w:val="16"/>
                <w:lang w:val="nl-NL"/>
              </w:rPr>
              <w:t>afhankelijk</w: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t xml:space="preserve"> gezinslid</w:t>
            </w:r>
            <w:r w:rsidR="00A47587">
              <w:rPr>
                <w:rFonts w:ascii="Tahoma" w:hAnsi="Tahoma" w:cs="Tahoma"/>
                <w:sz w:val="16"/>
                <w:szCs w:val="16"/>
                <w:lang w:val="nl-NL"/>
              </w:rPr>
              <w:t xml:space="preserve"> (partner)</w: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t>:</w:t>
            </w:r>
          </w:p>
          <w:p w14:paraId="19927351" w14:textId="77777777" w:rsidR="007341FC" w:rsidRDefault="007341FC" w:rsidP="007341FC">
            <w:pPr>
              <w:pStyle w:val="Lijstalinea"/>
              <w:numPr>
                <w:ilvl w:val="1"/>
                <w:numId w:val="4"/>
              </w:numPr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>Indien huwelijk:</w:t>
            </w:r>
          </w:p>
          <w:p w14:paraId="225EAD7D" w14:textId="77777777" w:rsidR="007341FC" w:rsidRDefault="007341FC" w:rsidP="007341FC">
            <w:pPr>
              <w:pStyle w:val="Lijstalinea"/>
              <w:numPr>
                <w:ilvl w:val="2"/>
                <w:numId w:val="4"/>
              </w:numPr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>kopie huwelijksakte, niet ouder dan 1 jaar ( origineel ter inzage).</w:t>
            </w:r>
            <w:r w:rsidRPr="007341FC">
              <w:rPr>
                <w:lang w:val="nl-NL"/>
              </w:rPr>
              <w:t xml:space="preserve"> </w:t>
            </w:r>
            <w:r w:rsidRPr="007341FC">
              <w:rPr>
                <w:rFonts w:ascii="Tahoma" w:hAnsi="Tahoma" w:cs="Tahoma"/>
                <w:sz w:val="16"/>
                <w:szCs w:val="16"/>
                <w:lang w:val="nl-NL"/>
              </w:rPr>
              <w:t>Afhankelijk van het land</w:t>
            </w:r>
            <w:r w:rsidR="003A1213">
              <w:rPr>
                <w:rFonts w:ascii="Tahoma" w:hAnsi="Tahoma" w:cs="Tahoma"/>
                <w:sz w:val="16"/>
                <w:szCs w:val="16"/>
                <w:lang w:val="nl-NL"/>
              </w:rPr>
              <w:t xml:space="preserve"> </w:t>
            </w:r>
            <w:r w:rsidRPr="007341FC">
              <w:rPr>
                <w:rFonts w:ascii="Tahoma" w:hAnsi="Tahoma" w:cs="Tahoma"/>
                <w:sz w:val="16"/>
                <w:szCs w:val="16"/>
                <w:lang w:val="nl-NL"/>
              </w:rPr>
              <w:t xml:space="preserve">van </w: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t xml:space="preserve">huwelijk dient de huwelijksakte </w:t>
            </w:r>
            <w:r w:rsidRPr="007341FC">
              <w:rPr>
                <w:rFonts w:ascii="Tahoma" w:hAnsi="Tahoma" w:cs="Tahoma"/>
                <w:sz w:val="16"/>
                <w:szCs w:val="16"/>
                <w:lang w:val="nl-NL"/>
              </w:rPr>
              <w:t xml:space="preserve">gelegaliseerd of </w:t>
            </w:r>
            <w:proofErr w:type="spellStart"/>
            <w:r w:rsidRPr="007341FC">
              <w:rPr>
                <w:rFonts w:ascii="Tahoma" w:hAnsi="Tahoma" w:cs="Tahoma"/>
                <w:sz w:val="16"/>
                <w:szCs w:val="16"/>
                <w:lang w:val="nl-NL"/>
              </w:rPr>
              <w:t>geapostilleerd</w:t>
            </w:r>
            <w:proofErr w:type="spellEnd"/>
            <w:r w:rsidRPr="007341FC">
              <w:rPr>
                <w:rFonts w:ascii="Tahoma" w:hAnsi="Tahoma" w:cs="Tahoma"/>
                <w:sz w:val="16"/>
                <w:szCs w:val="16"/>
                <w:lang w:val="nl-NL"/>
              </w:rPr>
              <w:t xml:space="preserve"> te worden. EU-landen zijn</w:t>
            </w:r>
            <w:r w:rsidR="003A1213">
              <w:rPr>
                <w:rFonts w:ascii="Tahoma" w:hAnsi="Tahoma" w:cs="Tahoma"/>
                <w:sz w:val="16"/>
                <w:szCs w:val="16"/>
                <w:lang w:val="nl-NL"/>
              </w:rPr>
              <w:t xml:space="preserve"> </w:t>
            </w:r>
            <w:r w:rsidRPr="007341FC">
              <w:rPr>
                <w:rFonts w:ascii="Tahoma" w:hAnsi="Tahoma" w:cs="Tahoma"/>
                <w:sz w:val="16"/>
                <w:szCs w:val="16"/>
                <w:lang w:val="nl-NL"/>
              </w:rPr>
              <w:t>hiervan uitgezonder</w:t>
            </w:r>
            <w:r w:rsidR="004D46DE">
              <w:rPr>
                <w:rFonts w:ascii="Tahoma" w:hAnsi="Tahoma" w:cs="Tahoma"/>
                <w:sz w:val="16"/>
                <w:szCs w:val="16"/>
                <w:lang w:val="nl-NL"/>
              </w:rPr>
              <w:t>d</w: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t>;</w:t>
            </w:r>
          </w:p>
          <w:p w14:paraId="25325DB1" w14:textId="77777777" w:rsidR="007341FC" w:rsidRDefault="007341FC" w:rsidP="007341FC">
            <w:pPr>
              <w:pStyle w:val="Lijstalinea"/>
              <w:numPr>
                <w:ilvl w:val="2"/>
                <w:numId w:val="4"/>
              </w:numPr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>indien men in het</w:t>
            </w:r>
            <w:r w:rsidR="003A1213">
              <w:rPr>
                <w:rFonts w:ascii="Tahoma" w:hAnsi="Tahoma" w:cs="Tahoma"/>
                <w:sz w:val="16"/>
                <w:szCs w:val="16"/>
                <w:lang w:val="nl-NL"/>
              </w:rPr>
              <w:t xml:space="preserve"> buitenland is gehuwd: kopie registratie huwelijk bij Publieke Zaken Curaçao. Indien het echtpaar tegelijk immigreert, dient men alleen het huwelijksakte, conform het bovengenoemde, over te leggen.</w: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t xml:space="preserve"> </w:t>
            </w:r>
          </w:p>
          <w:p w14:paraId="18411B81" w14:textId="77777777" w:rsidR="007341FC" w:rsidRDefault="007341FC" w:rsidP="007341FC">
            <w:pPr>
              <w:pStyle w:val="Lijstalinea"/>
              <w:numPr>
                <w:ilvl w:val="1"/>
                <w:numId w:val="4"/>
              </w:numPr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>Indien samenwonend:</w:t>
            </w:r>
          </w:p>
          <w:p w14:paraId="14C8F34A" w14:textId="77777777" w:rsidR="003A1213" w:rsidRDefault="003A1213" w:rsidP="007341FC">
            <w:pPr>
              <w:pStyle w:val="Lijstalinea"/>
              <w:numPr>
                <w:ilvl w:val="2"/>
                <w:numId w:val="4"/>
              </w:numPr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>kopie van het notariële samenlevingsovereenkomst/ geregistreerde partnerschap welke in Nederland (o.a. BES eilanden) moet zijn afgesloten;</w:t>
            </w:r>
          </w:p>
          <w:p w14:paraId="7C2A2609" w14:textId="77777777" w:rsidR="007341FC" w:rsidRDefault="003A1213" w:rsidP="003A1213">
            <w:pPr>
              <w:pStyle w:val="Lijstalinea"/>
              <w:numPr>
                <w:ilvl w:val="2"/>
                <w:numId w:val="4"/>
              </w:numPr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>Tezamen met een b</w:t>
            </w:r>
            <w:r w:rsidR="007341FC">
              <w:rPr>
                <w:rFonts w:ascii="Tahoma" w:hAnsi="Tahoma" w:cs="Tahoma"/>
                <w:sz w:val="16"/>
                <w:szCs w:val="16"/>
                <w:lang w:val="nl-NL"/>
              </w:rPr>
              <w:t>ewijs</w: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t xml:space="preserve"> van ongehuwde/ gescheiden/ weduwe staat. </w:t>
            </w:r>
            <w:r w:rsidR="007341FC">
              <w:rPr>
                <w:rFonts w:ascii="Tahoma" w:hAnsi="Tahoma" w:cs="Tahoma"/>
                <w:sz w:val="16"/>
                <w:szCs w:val="16"/>
                <w:lang w:val="nl-NL"/>
              </w:rPr>
              <w:t xml:space="preserve">   </w:t>
            </w:r>
          </w:p>
          <w:p w14:paraId="78022466" w14:textId="77777777" w:rsidR="003A1213" w:rsidRDefault="003A1213" w:rsidP="003A1213">
            <w:pPr>
              <w:rPr>
                <w:rFonts w:ascii="Tahoma" w:hAnsi="Tahoma" w:cs="Tahoma"/>
                <w:sz w:val="16"/>
                <w:szCs w:val="16"/>
                <w:lang w:val="nl-NL"/>
              </w:rPr>
            </w:pPr>
          </w:p>
          <w:p w14:paraId="053B4416" w14:textId="77777777" w:rsidR="003A1213" w:rsidRPr="003A1213" w:rsidRDefault="003A1213" w:rsidP="00213646">
            <w:pPr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ab/>
            </w:r>
            <w:r w:rsidR="00213646">
              <w:rPr>
                <w:rFonts w:ascii="Tahoma" w:hAnsi="Tahoma" w:cs="Tahoma"/>
                <w:sz w:val="16"/>
                <w:szCs w:val="16"/>
                <w:lang w:val="nl-NL"/>
              </w:rPr>
              <w:t xml:space="preserve">Daarnaast </w: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t xml:space="preserve">dient de hoofdaanvrager aan te tonen over voldoende middelen van bestaan te </w: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tab/>
              <w:t>beschikken</w:t>
            </w:r>
            <w:r w:rsidR="00213646">
              <w:rPr>
                <w:rFonts w:ascii="Tahoma" w:hAnsi="Tahoma" w:cs="Tahoma"/>
                <w:sz w:val="16"/>
                <w:szCs w:val="16"/>
                <w:lang w:val="nl-NL"/>
              </w:rPr>
              <w:t>, zie pnt.7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FAA2D" w14:textId="77777777" w:rsidR="003A1213" w:rsidRDefault="003A1213" w:rsidP="00B75CD8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60B4C3A6" w14:textId="373FA630" w:rsidR="003A1213" w:rsidRDefault="00DE1DFC" w:rsidP="00B75CD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  <w:p w14:paraId="1FD75263" w14:textId="77777777" w:rsidR="00DE1DFC" w:rsidRPr="00DE1DFC" w:rsidRDefault="00DE1DFC" w:rsidP="00B75CD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  <w:p w14:paraId="7312C9E9" w14:textId="74E1B979" w:rsidR="003A1213" w:rsidRDefault="00DE1DFC" w:rsidP="00B75CD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  <w:p w14:paraId="129556B6" w14:textId="3CCD3D78" w:rsidR="00DE1DFC" w:rsidRDefault="00DE1DFC" w:rsidP="00B75CD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nl-NL"/>
              </w:rPr>
            </w:pPr>
          </w:p>
          <w:p w14:paraId="28BC0182" w14:textId="77777777" w:rsidR="00DE1DFC" w:rsidRPr="00DE1DFC" w:rsidRDefault="00DE1DFC" w:rsidP="00B75CD8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  <w:p w14:paraId="326A0178" w14:textId="77777777" w:rsidR="00DE1DFC" w:rsidRDefault="00DE1DFC" w:rsidP="00213646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  <w:p w14:paraId="1FAD2096" w14:textId="77777777" w:rsidR="00DE1DFC" w:rsidRPr="00DE1DFC" w:rsidRDefault="00DE1DFC" w:rsidP="00213646">
            <w:pPr>
              <w:spacing w:line="276" w:lineRule="auto"/>
              <w:jc w:val="center"/>
              <w:rPr>
                <w:rFonts w:ascii="Tahoma" w:hAnsi="Tahoma" w:cs="Tahoma"/>
                <w:sz w:val="4"/>
                <w:szCs w:val="4"/>
                <w:lang w:val="nl-NL"/>
              </w:rPr>
            </w:pPr>
          </w:p>
          <w:p w14:paraId="4317FBF6" w14:textId="27C730F0" w:rsidR="003A1213" w:rsidRPr="00396CF6" w:rsidRDefault="00DE1DFC" w:rsidP="00213646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6D6DF" w14:textId="77777777" w:rsidR="00DE1DFC" w:rsidRDefault="00DE1DFC" w:rsidP="00DE1DFC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607DF5E3" w14:textId="77777777" w:rsidR="00DE1DFC" w:rsidRDefault="00DE1DFC" w:rsidP="00DE1DFC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  <w:p w14:paraId="5B4EED3D" w14:textId="77777777" w:rsidR="00DE1DFC" w:rsidRPr="00DE1DFC" w:rsidRDefault="00DE1DFC" w:rsidP="00DE1DF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  <w:p w14:paraId="7DF02CF3" w14:textId="77777777" w:rsidR="00DE1DFC" w:rsidRDefault="00DE1DFC" w:rsidP="00DE1DFC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  <w:p w14:paraId="01F966C9" w14:textId="77777777" w:rsidR="00DE1DFC" w:rsidRDefault="00DE1DFC" w:rsidP="00DE1DFC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nl-NL"/>
              </w:rPr>
            </w:pPr>
          </w:p>
          <w:p w14:paraId="57E8CDE9" w14:textId="77777777" w:rsidR="00DE1DFC" w:rsidRPr="00DE1DFC" w:rsidRDefault="00DE1DFC" w:rsidP="00DE1DFC">
            <w:pPr>
              <w:spacing w:line="276" w:lineRule="auto"/>
              <w:jc w:val="center"/>
              <w:rPr>
                <w:b/>
                <w:sz w:val="20"/>
                <w:szCs w:val="20"/>
                <w:lang w:val="nl-NL"/>
              </w:rPr>
            </w:pPr>
          </w:p>
          <w:p w14:paraId="193059E3" w14:textId="77777777" w:rsidR="00DE1DFC" w:rsidRDefault="00DE1DFC" w:rsidP="00DE1DFC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  <w:p w14:paraId="6EF515B4" w14:textId="77777777" w:rsidR="00DE1DFC" w:rsidRPr="00DE1DFC" w:rsidRDefault="00DE1DFC" w:rsidP="00DE1DFC">
            <w:pPr>
              <w:spacing w:line="276" w:lineRule="auto"/>
              <w:jc w:val="center"/>
              <w:rPr>
                <w:rFonts w:ascii="Tahoma" w:hAnsi="Tahoma" w:cs="Tahoma"/>
                <w:sz w:val="4"/>
                <w:szCs w:val="4"/>
                <w:lang w:val="nl-NL"/>
              </w:rPr>
            </w:pPr>
          </w:p>
          <w:p w14:paraId="2D3FDE77" w14:textId="4B4E9C17" w:rsidR="003A1213" w:rsidRPr="00396CF6" w:rsidRDefault="00DE1DFC" w:rsidP="00DE1DFC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</w:tc>
      </w:tr>
      <w:tr w:rsidR="00C65AA4" w:rsidRPr="00D66B71" w14:paraId="57B1D54E" w14:textId="77777777" w:rsidTr="00C65AA4">
        <w:trPr>
          <w:trHeight w:val="351"/>
          <w:jc w:val="center"/>
        </w:trPr>
        <w:tc>
          <w:tcPr>
            <w:tcW w:w="8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18694B" w14:textId="77777777" w:rsidR="00C65AA4" w:rsidRPr="00C65AA4" w:rsidRDefault="00C65AA4" w:rsidP="00C65AA4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</w:pPr>
            <w:r w:rsidRPr="00C65AA4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 xml:space="preserve">Indien gebruik wordt gemaakt van een </w:t>
            </w:r>
            <w:r w:rsidR="00B75CD8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>gemachtigde</w:t>
            </w:r>
            <w:r w:rsidRPr="00C65AA4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 xml:space="preserve"> (derde): </w:t>
            </w:r>
          </w:p>
          <w:p w14:paraId="538C3A83" w14:textId="77777777" w:rsidR="00213646" w:rsidRPr="00213646" w:rsidRDefault="00C65AA4" w:rsidP="00C65AA4">
            <w:pPr>
              <w:pStyle w:val="Default"/>
              <w:numPr>
                <w:ilvl w:val="1"/>
                <w:numId w:val="8"/>
              </w:numPr>
              <w:spacing w:line="276" w:lineRule="auto"/>
              <w:rPr>
                <w:rFonts w:ascii="Tahoma" w:hAnsi="Tahoma" w:cs="Tahoma"/>
                <w:b/>
                <w:sz w:val="16"/>
                <w:szCs w:val="16"/>
                <w:u w:val="single"/>
                <w:lang w:val="nl-NL"/>
              </w:rPr>
            </w:pPr>
            <w:r w:rsidRPr="00213646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>een origineel machtigingsbrief (niet ouder dan 6 maanden)</w:t>
            </w:r>
            <w:r w:rsidR="00213646" w:rsidRPr="00213646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 xml:space="preserve"> </w:t>
            </w:r>
          </w:p>
          <w:p w14:paraId="45AD8C61" w14:textId="77777777" w:rsidR="00C65AA4" w:rsidRPr="00213646" w:rsidRDefault="00C65AA4" w:rsidP="00213646">
            <w:pPr>
              <w:pStyle w:val="Default"/>
              <w:spacing w:line="276" w:lineRule="auto"/>
              <w:ind w:left="1440"/>
              <w:rPr>
                <w:rFonts w:ascii="Tahoma" w:hAnsi="Tahoma" w:cs="Tahoma"/>
                <w:b/>
                <w:sz w:val="16"/>
                <w:szCs w:val="16"/>
                <w:u w:val="single"/>
                <w:lang w:val="nl-NL"/>
              </w:rPr>
            </w:pPr>
            <w:r w:rsidRPr="00213646">
              <w:rPr>
                <w:rFonts w:ascii="Tahoma" w:hAnsi="Tahoma" w:cs="Tahoma"/>
                <w:b/>
                <w:sz w:val="16"/>
                <w:szCs w:val="16"/>
                <w:u w:val="single"/>
                <w:lang w:val="nl-NL"/>
              </w:rPr>
              <w:t>EN</w:t>
            </w:r>
          </w:p>
          <w:p w14:paraId="2DEF4872" w14:textId="77777777" w:rsidR="00C65AA4" w:rsidRPr="00C65AA4" w:rsidRDefault="00C65AA4" w:rsidP="00C65AA4">
            <w:pPr>
              <w:pStyle w:val="Default"/>
              <w:numPr>
                <w:ilvl w:val="1"/>
                <w:numId w:val="8"/>
              </w:numPr>
              <w:spacing w:line="276" w:lineRule="auto"/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</w:pPr>
            <w:r w:rsidRPr="00C65AA4">
              <w:rPr>
                <w:rFonts w:ascii="Tahoma" w:hAnsi="Tahoma" w:cs="Tahoma"/>
                <w:color w:val="auto"/>
                <w:sz w:val="16"/>
                <w:szCs w:val="16"/>
                <w:lang w:val="nl-NL"/>
              </w:rPr>
              <w:t>1 kopie van het geldige identificatiebewijs van de gemachtigde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BB03C5" w14:textId="77777777" w:rsidR="00213646" w:rsidRPr="00213646" w:rsidRDefault="00213646" w:rsidP="00C65AA4">
            <w:pPr>
              <w:spacing w:line="276" w:lineRule="auto"/>
              <w:jc w:val="center"/>
              <w:rPr>
                <w:b/>
                <w:sz w:val="16"/>
                <w:szCs w:val="16"/>
                <w:lang w:val="nl-NL"/>
              </w:rPr>
            </w:pPr>
          </w:p>
          <w:p w14:paraId="2EE04057" w14:textId="73927A3F" w:rsidR="00C65AA4" w:rsidRPr="00636E5B" w:rsidRDefault="00DE1DFC" w:rsidP="00C65AA4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110326" w14:textId="77777777" w:rsidR="00213646" w:rsidRPr="00213646" w:rsidRDefault="00213646" w:rsidP="00C65AA4">
            <w:pPr>
              <w:spacing w:line="276" w:lineRule="auto"/>
              <w:jc w:val="center"/>
              <w:rPr>
                <w:b/>
                <w:sz w:val="16"/>
                <w:szCs w:val="16"/>
                <w:lang w:val="nl-NL"/>
              </w:rPr>
            </w:pPr>
          </w:p>
          <w:p w14:paraId="59F64494" w14:textId="725A2D8D" w:rsidR="00C65AA4" w:rsidRPr="00636E5B" w:rsidRDefault="00DE1DFC" w:rsidP="00C65AA4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</w:r>
            <w:r>
              <w:rPr>
                <w:rFonts w:ascii="Tahoma" w:hAnsi="Tahoma" w:cs="Tahoma"/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5C50EE9F" w14:textId="77777777" w:rsidR="00AF5356" w:rsidRDefault="00AF5356" w:rsidP="00A47587">
      <w:pPr>
        <w:pStyle w:val="Koptekst"/>
        <w:rPr>
          <w:rFonts w:ascii="Tahoma" w:hAnsi="Tahoma" w:cs="Tahoma"/>
          <w:sz w:val="16"/>
          <w:szCs w:val="16"/>
          <w:lang w:val="nl-NL"/>
        </w:rPr>
      </w:pPr>
    </w:p>
    <w:sectPr w:rsidR="00AF5356" w:rsidSect="003E09D4">
      <w:headerReference w:type="default" r:id="rId12"/>
      <w:type w:val="continuous"/>
      <w:pgSz w:w="11909" w:h="16834" w:code="9"/>
      <w:pgMar w:top="562" w:right="1008" w:bottom="562" w:left="634" w:header="720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470E8" w14:textId="77777777" w:rsidR="00B250B9" w:rsidRDefault="00B250B9">
      <w:r>
        <w:separator/>
      </w:r>
    </w:p>
  </w:endnote>
  <w:endnote w:type="continuationSeparator" w:id="0">
    <w:p w14:paraId="32EF0C29" w14:textId="77777777" w:rsidR="00B250B9" w:rsidRDefault="00B2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9F90F" w14:textId="77777777" w:rsidR="004D46DE" w:rsidRDefault="004D46DE">
    <w:pPr>
      <w:pStyle w:val="Voettekst"/>
      <w:ind w:right="360"/>
    </w:pPr>
  </w:p>
  <w:p w14:paraId="06A49808" w14:textId="77777777" w:rsidR="004D46DE" w:rsidRDefault="004D46DE"/>
  <w:p w14:paraId="73692DBD" w14:textId="77777777" w:rsidR="004D46DE" w:rsidRDefault="004D46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8D7A" w14:textId="77777777" w:rsidR="004D46DE" w:rsidRPr="00EF5EE5" w:rsidRDefault="004D46DE" w:rsidP="008E4A81">
    <w:pPr>
      <w:pStyle w:val="Voettekst"/>
      <w:rPr>
        <w:rFonts w:ascii="Palatino Linotype" w:hAnsi="Palatino Linotype" w:cs="Calibri"/>
        <w:bCs/>
        <w:color w:val="0A609D"/>
        <w:sz w:val="15"/>
        <w:szCs w:val="15"/>
        <w:lang w:val="nl-NL"/>
      </w:rPr>
    </w:pPr>
    <w:r w:rsidRPr="00EF5EE5">
      <w:rPr>
        <w:rFonts w:ascii="Palatino Linotype" w:hAnsi="Palatino Linotype"/>
        <w:color w:val="0A609D"/>
        <w:sz w:val="15"/>
        <w:szCs w:val="15"/>
        <w:lang w:val="nl-NL"/>
      </w:rPr>
      <w:t xml:space="preserve">                                       Prinsenstraat #90 | Willemstad, Curaçao | T.: +(599) 9 733 2000 | F.: +(599) 9 462 6176 | </w:t>
    </w:r>
    <w:hyperlink r:id="rId1" w:history="1">
      <w:r w:rsidRPr="00EF5EE5">
        <w:rPr>
          <w:rStyle w:val="Hyperlink"/>
          <w:rFonts w:ascii="Palatino Linotype" w:hAnsi="Palatino Linotype"/>
          <w:color w:val="0A609D"/>
          <w:sz w:val="15"/>
          <w:szCs w:val="15"/>
          <w:lang w:val="nl-NL"/>
        </w:rPr>
        <w:t>www.gobiernu.cw</w:t>
      </w:r>
    </w:hyperlink>
    <w:r w:rsidRPr="00EF5EE5">
      <w:rPr>
        <w:rFonts w:ascii="Palatino Linotype" w:hAnsi="Palatino Linotype" w:cs="Calibri"/>
        <w:color w:val="0A609D"/>
        <w:sz w:val="15"/>
        <w:szCs w:val="15"/>
        <w:lang w:val="nl-NL"/>
      </w:rPr>
      <w:tab/>
    </w:r>
    <w:r w:rsidRPr="00EF5EE5">
      <w:rPr>
        <w:rFonts w:ascii="Palatino Linotype" w:hAnsi="Palatino Linotype" w:cs="Calibri"/>
        <w:color w:val="0A609D"/>
        <w:sz w:val="15"/>
        <w:szCs w:val="15"/>
        <w:lang w:val="nl-NL"/>
      </w:rPr>
      <w:tab/>
    </w:r>
    <w:r w:rsidRPr="00EF5EE5">
      <w:rPr>
        <w:rFonts w:ascii="Palatino Linotype" w:hAnsi="Palatino Linotype" w:cs="Calibri"/>
        <w:bCs/>
        <w:color w:val="0A609D"/>
        <w:sz w:val="15"/>
        <w:szCs w:val="15"/>
        <w:lang w:val="nl-NL"/>
      </w:rPr>
      <w:tab/>
    </w:r>
  </w:p>
  <w:p w14:paraId="7DDC7CF3" w14:textId="77777777" w:rsidR="004D46DE" w:rsidRPr="00EF5EE5" w:rsidRDefault="004D46DE" w:rsidP="003E09D4">
    <w:pPr>
      <w:pStyle w:val="Voettekst"/>
      <w:rPr>
        <w:rFonts w:ascii="Palatino Linotype" w:hAnsi="Palatino Linotype" w:cs="Calibri"/>
        <w:bCs/>
        <w:color w:val="0A609D"/>
        <w:sz w:val="15"/>
        <w:szCs w:val="15"/>
        <w:lang w:val="nl-NL"/>
      </w:rPr>
    </w:pPr>
    <w:r w:rsidRPr="00EF5EE5">
      <w:rPr>
        <w:rFonts w:ascii="Palatino Linotype" w:hAnsi="Palatino Linotype" w:cs="Calibri"/>
        <w:bCs/>
        <w:color w:val="0A609D"/>
        <w:sz w:val="15"/>
        <w:szCs w:val="15"/>
        <w:lang w:val="nl-NL"/>
      </w:rPr>
      <w:tab/>
      <w:t xml:space="preserve">                   </w:t>
    </w:r>
    <w:r>
      <w:rPr>
        <w:rFonts w:ascii="Palatino Linotype" w:hAnsi="Palatino Linotype" w:cs="Calibri"/>
        <w:bCs/>
        <w:color w:val="0A609D"/>
        <w:sz w:val="15"/>
        <w:szCs w:val="15"/>
        <w:lang w:val="nl-NL"/>
      </w:rPr>
      <w:t xml:space="preserve">                               </w:t>
    </w:r>
    <w:r>
      <w:rPr>
        <w:rFonts w:ascii="Palatino Linotype" w:hAnsi="Palatino Linotype"/>
        <w:color w:val="0A609D"/>
        <w:sz w:val="15"/>
        <w:szCs w:val="15"/>
        <w:lang w:val="nl-NL"/>
      </w:rPr>
      <w:t>Augustus 2020</w:t>
    </w:r>
    <w:r w:rsidRPr="00EF5EE5">
      <w:rPr>
        <w:rFonts w:ascii="Palatino Linotype" w:hAnsi="Palatino Linotype"/>
        <w:color w:val="0A609D"/>
        <w:sz w:val="15"/>
        <w:szCs w:val="15"/>
        <w:lang w:val="nl-NL"/>
      </w:rPr>
      <w:t xml:space="preserve"> |</w:t>
    </w:r>
    <w:r w:rsidRPr="00EF5EE5">
      <w:rPr>
        <w:rFonts w:ascii="Palatino Linotype" w:hAnsi="Palatino Linotype" w:cs="Calibri"/>
        <w:color w:val="0A609D"/>
        <w:sz w:val="15"/>
        <w:szCs w:val="15"/>
        <w:lang w:val="nl-NL"/>
      </w:rPr>
      <w:t xml:space="preserve"> Pagina </w:t>
    </w:r>
    <w:r w:rsidRPr="00EF5EE5">
      <w:rPr>
        <w:rFonts w:ascii="Palatino Linotype" w:hAnsi="Palatino Linotype" w:cs="Calibri"/>
        <w:bCs/>
        <w:color w:val="0A609D"/>
        <w:sz w:val="15"/>
        <w:szCs w:val="15"/>
      </w:rPr>
      <w:fldChar w:fldCharType="begin"/>
    </w:r>
    <w:r w:rsidRPr="00EF5EE5">
      <w:rPr>
        <w:rFonts w:ascii="Palatino Linotype" w:hAnsi="Palatino Linotype" w:cs="Calibri"/>
        <w:bCs/>
        <w:color w:val="0A609D"/>
        <w:sz w:val="15"/>
        <w:szCs w:val="15"/>
        <w:lang w:val="nl-NL"/>
      </w:rPr>
      <w:instrText xml:space="preserve"> PAGE </w:instrText>
    </w:r>
    <w:r w:rsidRPr="00EF5EE5">
      <w:rPr>
        <w:rFonts w:ascii="Palatino Linotype" w:hAnsi="Palatino Linotype" w:cs="Calibri"/>
        <w:bCs/>
        <w:color w:val="0A609D"/>
        <w:sz w:val="15"/>
        <w:szCs w:val="15"/>
      </w:rPr>
      <w:fldChar w:fldCharType="separate"/>
    </w:r>
    <w:r w:rsidR="00D05E9A">
      <w:rPr>
        <w:rFonts w:ascii="Palatino Linotype" w:hAnsi="Palatino Linotype" w:cs="Calibri"/>
        <w:bCs/>
        <w:noProof/>
        <w:color w:val="0A609D"/>
        <w:sz w:val="15"/>
        <w:szCs w:val="15"/>
        <w:lang w:val="nl-NL"/>
      </w:rPr>
      <w:t>4</w:t>
    </w:r>
    <w:r w:rsidRPr="00EF5EE5">
      <w:rPr>
        <w:rFonts w:ascii="Palatino Linotype" w:hAnsi="Palatino Linotype" w:cs="Calibri"/>
        <w:bCs/>
        <w:color w:val="0A609D"/>
        <w:sz w:val="15"/>
        <w:szCs w:val="15"/>
      </w:rPr>
      <w:fldChar w:fldCharType="end"/>
    </w:r>
    <w:r w:rsidRPr="00EF5EE5">
      <w:rPr>
        <w:rFonts w:ascii="Palatino Linotype" w:hAnsi="Palatino Linotype" w:cs="Calibri"/>
        <w:bCs/>
        <w:color w:val="0A609D"/>
        <w:sz w:val="15"/>
        <w:szCs w:val="15"/>
        <w:lang w:val="nl-NL"/>
      </w:rPr>
      <w:t xml:space="preserve"> van</w:t>
    </w:r>
    <w:r w:rsidRPr="00EF5EE5">
      <w:rPr>
        <w:rFonts w:ascii="Palatino Linotype" w:hAnsi="Palatino Linotype" w:cs="Calibri"/>
        <w:color w:val="0A609D"/>
        <w:sz w:val="15"/>
        <w:szCs w:val="15"/>
        <w:lang w:val="nl-NL"/>
      </w:rPr>
      <w:t xml:space="preserve"> </w:t>
    </w:r>
    <w:r w:rsidRPr="00EF5EE5">
      <w:rPr>
        <w:rFonts w:ascii="Palatino Linotype" w:hAnsi="Palatino Linotype" w:cs="Calibri"/>
        <w:bCs/>
        <w:color w:val="0A609D"/>
        <w:sz w:val="15"/>
        <w:szCs w:val="15"/>
      </w:rPr>
      <w:fldChar w:fldCharType="begin"/>
    </w:r>
    <w:r w:rsidRPr="00EF5EE5">
      <w:rPr>
        <w:rFonts w:ascii="Palatino Linotype" w:hAnsi="Palatino Linotype" w:cs="Calibri"/>
        <w:bCs/>
        <w:color w:val="0A609D"/>
        <w:sz w:val="15"/>
        <w:szCs w:val="15"/>
        <w:lang w:val="nl-NL"/>
      </w:rPr>
      <w:instrText xml:space="preserve"> NUMPAGES  </w:instrText>
    </w:r>
    <w:r w:rsidRPr="00EF5EE5">
      <w:rPr>
        <w:rFonts w:ascii="Palatino Linotype" w:hAnsi="Palatino Linotype" w:cs="Calibri"/>
        <w:bCs/>
        <w:color w:val="0A609D"/>
        <w:sz w:val="15"/>
        <w:szCs w:val="15"/>
      </w:rPr>
      <w:fldChar w:fldCharType="separate"/>
    </w:r>
    <w:r w:rsidR="00D05E9A">
      <w:rPr>
        <w:rFonts w:ascii="Palatino Linotype" w:hAnsi="Palatino Linotype" w:cs="Calibri"/>
        <w:bCs/>
        <w:noProof/>
        <w:color w:val="0A609D"/>
        <w:sz w:val="15"/>
        <w:szCs w:val="15"/>
        <w:lang w:val="nl-NL"/>
      </w:rPr>
      <w:t>4</w:t>
    </w:r>
    <w:r w:rsidRPr="00EF5EE5">
      <w:rPr>
        <w:rFonts w:ascii="Palatino Linotype" w:hAnsi="Palatino Linotype" w:cs="Calibri"/>
        <w:bCs/>
        <w:color w:val="0A609D"/>
        <w:sz w:val="15"/>
        <w:szCs w:val="15"/>
      </w:rPr>
      <w:fldChar w:fldCharType="end"/>
    </w:r>
  </w:p>
  <w:p w14:paraId="0EB26B65" w14:textId="77777777" w:rsidR="004D46DE" w:rsidRPr="000E5FE7" w:rsidRDefault="004D46DE" w:rsidP="003E09D4">
    <w:pPr>
      <w:pStyle w:val="Voettekst"/>
      <w:tabs>
        <w:tab w:val="left" w:pos="7371"/>
      </w:tabs>
      <w:rPr>
        <w:sz w:val="16"/>
        <w:szCs w:val="16"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color w:val="0070C0"/>
      </w:rPr>
      <w:id w:val="-204396728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70C0"/>
          </w:rPr>
          <w:id w:val="-1461642920"/>
          <w:docPartObj>
            <w:docPartGallery w:val="Page Numbers (Top of Page)"/>
            <w:docPartUnique/>
          </w:docPartObj>
        </w:sdtPr>
        <w:sdtEndPr/>
        <w:sdtContent>
          <w:p w14:paraId="2D7F0A81" w14:textId="77777777" w:rsidR="004D46DE" w:rsidRPr="00114863" w:rsidRDefault="004D46DE" w:rsidP="00621915">
            <w:pPr>
              <w:pStyle w:val="Voettekst"/>
              <w:ind w:left="630"/>
              <w:rPr>
                <w:rFonts w:asciiTheme="minorHAnsi" w:hAnsiTheme="minorHAnsi" w:cstheme="minorHAnsi"/>
                <w:color w:val="0070C0"/>
                <w:lang w:val="nl-NL"/>
              </w:rPr>
            </w:pPr>
            <w:r w:rsidRPr="00114863">
              <w:rPr>
                <w:rFonts w:asciiTheme="minorHAnsi" w:hAnsiTheme="minorHAnsi" w:cstheme="minorHAnsi"/>
                <w:b/>
                <w:color w:val="0070C0"/>
                <w:sz w:val="16"/>
                <w:szCs w:val="16"/>
                <w:lang w:val="nl-NL"/>
              </w:rPr>
              <w:t>Ministerie van Justitie van Curaçao</w:t>
            </w:r>
            <w:r w:rsidRPr="00114863">
              <w:rPr>
                <w:rFonts w:asciiTheme="minorHAnsi" w:hAnsiTheme="minorHAnsi" w:cstheme="minorHAnsi"/>
                <w:color w:val="0070C0"/>
                <w:lang w:val="nl-NL"/>
              </w:rPr>
              <w:tab/>
            </w:r>
            <w:r w:rsidRPr="00114863">
              <w:rPr>
                <w:rFonts w:asciiTheme="minorHAnsi" w:hAnsiTheme="minorHAnsi" w:cstheme="minorHAnsi"/>
                <w:b/>
                <w:color w:val="0070C0"/>
                <w:sz w:val="16"/>
                <w:szCs w:val="16"/>
                <w:lang w:val="nl-NL"/>
              </w:rPr>
              <w:t xml:space="preserve">pagina </w:t>
            </w:r>
            <w:r w:rsidRPr="00114863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fldChar w:fldCharType="begin"/>
            </w:r>
            <w:r w:rsidRPr="00114863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  <w:lang w:val="nl-NL"/>
              </w:rPr>
              <w:instrText xml:space="preserve"> PAGE </w:instrText>
            </w:r>
            <w:r w:rsidRPr="00114863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0070C0"/>
                <w:sz w:val="16"/>
                <w:szCs w:val="16"/>
                <w:lang w:val="nl-NL"/>
              </w:rPr>
              <w:t>6</w:t>
            </w:r>
            <w:r w:rsidRPr="00114863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fldChar w:fldCharType="end"/>
            </w:r>
            <w:r w:rsidRPr="00114863">
              <w:rPr>
                <w:rFonts w:asciiTheme="minorHAnsi" w:hAnsiTheme="minorHAnsi" w:cstheme="minorHAnsi"/>
                <w:b/>
                <w:color w:val="0070C0"/>
                <w:sz w:val="16"/>
                <w:szCs w:val="16"/>
                <w:lang w:val="nl-NL"/>
              </w:rPr>
              <w:t xml:space="preserve"> van </w:t>
            </w:r>
            <w:r w:rsidRPr="00114863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fldChar w:fldCharType="begin"/>
            </w:r>
            <w:r w:rsidRPr="00114863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  <w:lang w:val="nl-NL"/>
              </w:rPr>
              <w:instrText xml:space="preserve"> NUMPAGES  </w:instrText>
            </w:r>
            <w:r w:rsidRPr="00114863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0070C0"/>
                <w:sz w:val="16"/>
                <w:szCs w:val="16"/>
                <w:lang w:val="nl-NL"/>
              </w:rPr>
              <w:t>5</w:t>
            </w:r>
            <w:r w:rsidRPr="00114863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fldChar w:fldCharType="end"/>
            </w:r>
            <w:r w:rsidRPr="009328C6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  <w:lang w:val="nl-NL"/>
              </w:rPr>
              <w:tab/>
              <w:t>Toelatingsorganisatie Curacao</w:t>
            </w:r>
          </w:p>
        </w:sdtContent>
      </w:sdt>
    </w:sdtContent>
  </w:sdt>
  <w:p w14:paraId="7DC2B008" w14:textId="77777777" w:rsidR="004D46DE" w:rsidRPr="00114863" w:rsidRDefault="004D46DE" w:rsidP="00621915">
    <w:pPr>
      <w:pStyle w:val="Voettekst"/>
      <w:rPr>
        <w:rFonts w:asciiTheme="minorHAnsi" w:hAnsiTheme="minorHAnsi" w:cstheme="minorHAnsi"/>
        <w:b/>
        <w:bCs/>
        <w:color w:val="0070C0"/>
        <w:sz w:val="16"/>
        <w:lang w:val="nl-NL"/>
      </w:rPr>
    </w:pPr>
    <w:r>
      <w:rPr>
        <w:rFonts w:asciiTheme="minorHAnsi" w:hAnsiTheme="minorHAnsi" w:cstheme="minorHAnsi"/>
        <w:b/>
        <w:bCs/>
        <w:color w:val="0070C0"/>
        <w:sz w:val="16"/>
        <w:lang w:val="nl-NL"/>
      </w:rPr>
      <w:t xml:space="preserve">                1 november 2014</w:t>
    </w:r>
  </w:p>
  <w:p w14:paraId="30E81373" w14:textId="77777777" w:rsidR="004D46DE" w:rsidRDefault="004D46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66925" w14:textId="77777777" w:rsidR="00B250B9" w:rsidRDefault="00B250B9">
      <w:r>
        <w:separator/>
      </w:r>
    </w:p>
  </w:footnote>
  <w:footnote w:type="continuationSeparator" w:id="0">
    <w:p w14:paraId="34261F24" w14:textId="77777777" w:rsidR="00B250B9" w:rsidRDefault="00B2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19F85" w14:textId="07F0A296" w:rsidR="004D46DE" w:rsidRDefault="004D46DE" w:rsidP="008E4A81">
    <w:pPr>
      <w:pStyle w:val="Onderdeel"/>
      <w:tabs>
        <w:tab w:val="clear" w:pos="1106"/>
        <w:tab w:val="left" w:pos="1077"/>
      </w:tabs>
      <w:spacing w:line="220" w:lineRule="exact"/>
      <w:rPr>
        <w:rFonts w:ascii="Times New Roman" w:eastAsia="Times New Roman" w:hAnsi="Times New Roman"/>
        <w:color w:val="auto"/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CDB83" w14:textId="77777777" w:rsidR="004D46DE" w:rsidRPr="00774BD3" w:rsidRDefault="004D46DE" w:rsidP="003262F3">
    <w:pPr>
      <w:pStyle w:val="Kopteks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F183B"/>
    <w:multiLevelType w:val="hybridMultilevel"/>
    <w:tmpl w:val="33FCBB96"/>
    <w:lvl w:ilvl="0" w:tplc="FCB663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4A2C"/>
    <w:multiLevelType w:val="hybridMultilevel"/>
    <w:tmpl w:val="06B0CC06"/>
    <w:lvl w:ilvl="0" w:tplc="58869C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544D"/>
    <w:multiLevelType w:val="hybridMultilevel"/>
    <w:tmpl w:val="BACC9760"/>
    <w:lvl w:ilvl="0" w:tplc="D91E0D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9EE09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374853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110B1"/>
    <w:multiLevelType w:val="hybridMultilevel"/>
    <w:tmpl w:val="0FD47DD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475BE3"/>
    <w:multiLevelType w:val="hybridMultilevel"/>
    <w:tmpl w:val="C62A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148"/>
    <w:multiLevelType w:val="hybridMultilevel"/>
    <w:tmpl w:val="32FC74C6"/>
    <w:lvl w:ilvl="0" w:tplc="D91E0D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9EE09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7506B"/>
    <w:multiLevelType w:val="hybridMultilevel"/>
    <w:tmpl w:val="2C0C3D30"/>
    <w:lvl w:ilvl="0" w:tplc="D91E0D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9EE09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AF"/>
    <w:multiLevelType w:val="hybridMultilevel"/>
    <w:tmpl w:val="21A4E0E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26237"/>
    <w:multiLevelType w:val="hybridMultilevel"/>
    <w:tmpl w:val="6C2EABE2"/>
    <w:lvl w:ilvl="0" w:tplc="FCB663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D5"/>
    <w:rsid w:val="00004E94"/>
    <w:rsid w:val="00010826"/>
    <w:rsid w:val="00010C1E"/>
    <w:rsid w:val="00012F02"/>
    <w:rsid w:val="0001368E"/>
    <w:rsid w:val="00015823"/>
    <w:rsid w:val="00020B77"/>
    <w:rsid w:val="00025FAD"/>
    <w:rsid w:val="00026011"/>
    <w:rsid w:val="0002620A"/>
    <w:rsid w:val="000267B5"/>
    <w:rsid w:val="00026872"/>
    <w:rsid w:val="00035803"/>
    <w:rsid w:val="00037105"/>
    <w:rsid w:val="0004570D"/>
    <w:rsid w:val="0004593F"/>
    <w:rsid w:val="00046417"/>
    <w:rsid w:val="00053269"/>
    <w:rsid w:val="00054CE3"/>
    <w:rsid w:val="00061961"/>
    <w:rsid w:val="00062BB5"/>
    <w:rsid w:val="00065DC3"/>
    <w:rsid w:val="000709E1"/>
    <w:rsid w:val="0007190D"/>
    <w:rsid w:val="00075178"/>
    <w:rsid w:val="00085038"/>
    <w:rsid w:val="000904B4"/>
    <w:rsid w:val="000907D8"/>
    <w:rsid w:val="000C1E8B"/>
    <w:rsid w:val="000C3736"/>
    <w:rsid w:val="000C7000"/>
    <w:rsid w:val="000D507C"/>
    <w:rsid w:val="000E152B"/>
    <w:rsid w:val="000E31AB"/>
    <w:rsid w:val="000E5FE7"/>
    <w:rsid w:val="000F0018"/>
    <w:rsid w:val="000F426E"/>
    <w:rsid w:val="000F6969"/>
    <w:rsid w:val="00101B6D"/>
    <w:rsid w:val="001026A7"/>
    <w:rsid w:val="00104E46"/>
    <w:rsid w:val="00105381"/>
    <w:rsid w:val="00107D3B"/>
    <w:rsid w:val="00111164"/>
    <w:rsid w:val="0011296A"/>
    <w:rsid w:val="001133EB"/>
    <w:rsid w:val="00114863"/>
    <w:rsid w:val="0012010E"/>
    <w:rsid w:val="00121709"/>
    <w:rsid w:val="0012436E"/>
    <w:rsid w:val="001328EA"/>
    <w:rsid w:val="001474EE"/>
    <w:rsid w:val="00151B4E"/>
    <w:rsid w:val="0016417A"/>
    <w:rsid w:val="00166A4A"/>
    <w:rsid w:val="00166B21"/>
    <w:rsid w:val="001721C0"/>
    <w:rsid w:val="00174BBC"/>
    <w:rsid w:val="00177CD2"/>
    <w:rsid w:val="001840F3"/>
    <w:rsid w:val="00184D5F"/>
    <w:rsid w:val="00194311"/>
    <w:rsid w:val="001A1FDA"/>
    <w:rsid w:val="001B41E1"/>
    <w:rsid w:val="001B6090"/>
    <w:rsid w:val="001D08A3"/>
    <w:rsid w:val="001E1891"/>
    <w:rsid w:val="001E46C1"/>
    <w:rsid w:val="001E5BCA"/>
    <w:rsid w:val="001E6070"/>
    <w:rsid w:val="001F3F9C"/>
    <w:rsid w:val="001F51A4"/>
    <w:rsid w:val="001F5305"/>
    <w:rsid w:val="001F5CF8"/>
    <w:rsid w:val="001F686F"/>
    <w:rsid w:val="001F6F7C"/>
    <w:rsid w:val="001F7E94"/>
    <w:rsid w:val="0020145E"/>
    <w:rsid w:val="002023D3"/>
    <w:rsid w:val="00211E5F"/>
    <w:rsid w:val="00213089"/>
    <w:rsid w:val="00213646"/>
    <w:rsid w:val="00216A90"/>
    <w:rsid w:val="002179FC"/>
    <w:rsid w:val="002206CA"/>
    <w:rsid w:val="00224A09"/>
    <w:rsid w:val="00235EBC"/>
    <w:rsid w:val="00240EDD"/>
    <w:rsid w:val="002436D8"/>
    <w:rsid w:val="002453D8"/>
    <w:rsid w:val="00250E29"/>
    <w:rsid w:val="00273216"/>
    <w:rsid w:val="0027627D"/>
    <w:rsid w:val="00277080"/>
    <w:rsid w:val="002861D0"/>
    <w:rsid w:val="0028658E"/>
    <w:rsid w:val="0029467F"/>
    <w:rsid w:val="002A5787"/>
    <w:rsid w:val="002A5FD9"/>
    <w:rsid w:val="002B1A82"/>
    <w:rsid w:val="002B49A3"/>
    <w:rsid w:val="002C0A97"/>
    <w:rsid w:val="002C37D1"/>
    <w:rsid w:val="002C3C39"/>
    <w:rsid w:val="002C6AA4"/>
    <w:rsid w:val="002D0BA7"/>
    <w:rsid w:val="002D3D67"/>
    <w:rsid w:val="002D43A1"/>
    <w:rsid w:val="002D49C4"/>
    <w:rsid w:val="002D60E6"/>
    <w:rsid w:val="002D7322"/>
    <w:rsid w:val="002E136C"/>
    <w:rsid w:val="002E4324"/>
    <w:rsid w:val="002E5EEB"/>
    <w:rsid w:val="002E7B53"/>
    <w:rsid w:val="002F15AC"/>
    <w:rsid w:val="002F2BE5"/>
    <w:rsid w:val="002F5E29"/>
    <w:rsid w:val="00323B2B"/>
    <w:rsid w:val="00324536"/>
    <w:rsid w:val="0032507D"/>
    <w:rsid w:val="0032527A"/>
    <w:rsid w:val="003262F3"/>
    <w:rsid w:val="00326516"/>
    <w:rsid w:val="00330F53"/>
    <w:rsid w:val="003342D9"/>
    <w:rsid w:val="00335EBD"/>
    <w:rsid w:val="003411E0"/>
    <w:rsid w:val="00343257"/>
    <w:rsid w:val="00346DA8"/>
    <w:rsid w:val="00347C0E"/>
    <w:rsid w:val="00361C82"/>
    <w:rsid w:val="00362E4D"/>
    <w:rsid w:val="00371A72"/>
    <w:rsid w:val="0037328E"/>
    <w:rsid w:val="00375A37"/>
    <w:rsid w:val="00376462"/>
    <w:rsid w:val="00377CC6"/>
    <w:rsid w:val="00384D97"/>
    <w:rsid w:val="0038692C"/>
    <w:rsid w:val="00393EA3"/>
    <w:rsid w:val="003957B0"/>
    <w:rsid w:val="00396CF6"/>
    <w:rsid w:val="00396E37"/>
    <w:rsid w:val="003A10D1"/>
    <w:rsid w:val="003A1213"/>
    <w:rsid w:val="003C0C1D"/>
    <w:rsid w:val="003C4533"/>
    <w:rsid w:val="003C50B0"/>
    <w:rsid w:val="003D32E5"/>
    <w:rsid w:val="003E09D4"/>
    <w:rsid w:val="003E11A8"/>
    <w:rsid w:val="003E3B58"/>
    <w:rsid w:val="003F017B"/>
    <w:rsid w:val="003F0D82"/>
    <w:rsid w:val="00404791"/>
    <w:rsid w:val="00412231"/>
    <w:rsid w:val="00413C13"/>
    <w:rsid w:val="00413E93"/>
    <w:rsid w:val="0041465A"/>
    <w:rsid w:val="0042305D"/>
    <w:rsid w:val="00423BB9"/>
    <w:rsid w:val="00431AB9"/>
    <w:rsid w:val="00434BE1"/>
    <w:rsid w:val="00435523"/>
    <w:rsid w:val="004500A6"/>
    <w:rsid w:val="004514DE"/>
    <w:rsid w:val="00452CFC"/>
    <w:rsid w:val="00453192"/>
    <w:rsid w:val="004540AC"/>
    <w:rsid w:val="0047335C"/>
    <w:rsid w:val="00474CBE"/>
    <w:rsid w:val="0048306E"/>
    <w:rsid w:val="00484EE2"/>
    <w:rsid w:val="00486823"/>
    <w:rsid w:val="0049396E"/>
    <w:rsid w:val="00496D56"/>
    <w:rsid w:val="00496F23"/>
    <w:rsid w:val="004A1561"/>
    <w:rsid w:val="004A4406"/>
    <w:rsid w:val="004A5E14"/>
    <w:rsid w:val="004B0361"/>
    <w:rsid w:val="004B1A43"/>
    <w:rsid w:val="004B28E3"/>
    <w:rsid w:val="004B4452"/>
    <w:rsid w:val="004C0E75"/>
    <w:rsid w:val="004C5318"/>
    <w:rsid w:val="004D3740"/>
    <w:rsid w:val="004D46DE"/>
    <w:rsid w:val="004D4B24"/>
    <w:rsid w:val="004F3375"/>
    <w:rsid w:val="004F47AA"/>
    <w:rsid w:val="00502350"/>
    <w:rsid w:val="00502402"/>
    <w:rsid w:val="005057A4"/>
    <w:rsid w:val="00506D49"/>
    <w:rsid w:val="005078A0"/>
    <w:rsid w:val="00511498"/>
    <w:rsid w:val="00511CC8"/>
    <w:rsid w:val="00514889"/>
    <w:rsid w:val="00520378"/>
    <w:rsid w:val="0053498C"/>
    <w:rsid w:val="00536A21"/>
    <w:rsid w:val="00540A31"/>
    <w:rsid w:val="00546575"/>
    <w:rsid w:val="0054715B"/>
    <w:rsid w:val="00552139"/>
    <w:rsid w:val="005550A3"/>
    <w:rsid w:val="0056000E"/>
    <w:rsid w:val="00561A22"/>
    <w:rsid w:val="0056314E"/>
    <w:rsid w:val="00564AD4"/>
    <w:rsid w:val="00574965"/>
    <w:rsid w:val="00582549"/>
    <w:rsid w:val="0059101A"/>
    <w:rsid w:val="005A03BC"/>
    <w:rsid w:val="005A4CBA"/>
    <w:rsid w:val="005B041A"/>
    <w:rsid w:val="005B0968"/>
    <w:rsid w:val="005B1613"/>
    <w:rsid w:val="005B4444"/>
    <w:rsid w:val="005C1F72"/>
    <w:rsid w:val="005C2BDD"/>
    <w:rsid w:val="005C414D"/>
    <w:rsid w:val="005C4307"/>
    <w:rsid w:val="005C47E4"/>
    <w:rsid w:val="005C7335"/>
    <w:rsid w:val="005D02F9"/>
    <w:rsid w:val="005D41B8"/>
    <w:rsid w:val="005D6E31"/>
    <w:rsid w:val="005E219E"/>
    <w:rsid w:val="005F40F9"/>
    <w:rsid w:val="00615388"/>
    <w:rsid w:val="00621915"/>
    <w:rsid w:val="00621B2E"/>
    <w:rsid w:val="00626B18"/>
    <w:rsid w:val="00632EE2"/>
    <w:rsid w:val="006357AD"/>
    <w:rsid w:val="00636E5B"/>
    <w:rsid w:val="00637E05"/>
    <w:rsid w:val="0064121D"/>
    <w:rsid w:val="0064513E"/>
    <w:rsid w:val="006502A3"/>
    <w:rsid w:val="006539F7"/>
    <w:rsid w:val="00655A3B"/>
    <w:rsid w:val="00656BEE"/>
    <w:rsid w:val="00657C3B"/>
    <w:rsid w:val="00661134"/>
    <w:rsid w:val="0066367F"/>
    <w:rsid w:val="00666434"/>
    <w:rsid w:val="00670015"/>
    <w:rsid w:val="00677BB6"/>
    <w:rsid w:val="006838F4"/>
    <w:rsid w:val="006917E0"/>
    <w:rsid w:val="00691D0E"/>
    <w:rsid w:val="00695D82"/>
    <w:rsid w:val="006978F6"/>
    <w:rsid w:val="006A19FD"/>
    <w:rsid w:val="006A63D2"/>
    <w:rsid w:val="006B254B"/>
    <w:rsid w:val="006C1334"/>
    <w:rsid w:val="006C1618"/>
    <w:rsid w:val="006C24E3"/>
    <w:rsid w:val="006C6AAD"/>
    <w:rsid w:val="006D3991"/>
    <w:rsid w:val="006E1557"/>
    <w:rsid w:val="006E3DBB"/>
    <w:rsid w:val="006E6798"/>
    <w:rsid w:val="00706A76"/>
    <w:rsid w:val="007132D1"/>
    <w:rsid w:val="00720B6A"/>
    <w:rsid w:val="00722E4F"/>
    <w:rsid w:val="00724AED"/>
    <w:rsid w:val="007335A6"/>
    <w:rsid w:val="007341FC"/>
    <w:rsid w:val="00740AD5"/>
    <w:rsid w:val="007436CA"/>
    <w:rsid w:val="0074511B"/>
    <w:rsid w:val="00753F8F"/>
    <w:rsid w:val="00754CE1"/>
    <w:rsid w:val="007567E5"/>
    <w:rsid w:val="00760C44"/>
    <w:rsid w:val="00760EC3"/>
    <w:rsid w:val="007666B6"/>
    <w:rsid w:val="007668CA"/>
    <w:rsid w:val="0077352D"/>
    <w:rsid w:val="00774BD3"/>
    <w:rsid w:val="0077513A"/>
    <w:rsid w:val="007765DB"/>
    <w:rsid w:val="00777D86"/>
    <w:rsid w:val="00780812"/>
    <w:rsid w:val="0078475D"/>
    <w:rsid w:val="00784E72"/>
    <w:rsid w:val="00797BE4"/>
    <w:rsid w:val="007A13C0"/>
    <w:rsid w:val="007A66C5"/>
    <w:rsid w:val="007A6AC4"/>
    <w:rsid w:val="007B0906"/>
    <w:rsid w:val="007B0DBE"/>
    <w:rsid w:val="007B192B"/>
    <w:rsid w:val="007B4123"/>
    <w:rsid w:val="007D3F8A"/>
    <w:rsid w:val="007D7A34"/>
    <w:rsid w:val="007E177E"/>
    <w:rsid w:val="007E3844"/>
    <w:rsid w:val="007E4482"/>
    <w:rsid w:val="007E5465"/>
    <w:rsid w:val="007F3173"/>
    <w:rsid w:val="007F500D"/>
    <w:rsid w:val="008016C7"/>
    <w:rsid w:val="00802E1B"/>
    <w:rsid w:val="00804928"/>
    <w:rsid w:val="00805AB5"/>
    <w:rsid w:val="00805FE4"/>
    <w:rsid w:val="00810747"/>
    <w:rsid w:val="00816E13"/>
    <w:rsid w:val="00831F23"/>
    <w:rsid w:val="00833473"/>
    <w:rsid w:val="00835381"/>
    <w:rsid w:val="00840688"/>
    <w:rsid w:val="00840933"/>
    <w:rsid w:val="00842962"/>
    <w:rsid w:val="0084550B"/>
    <w:rsid w:val="00846657"/>
    <w:rsid w:val="00850CB7"/>
    <w:rsid w:val="00853DBB"/>
    <w:rsid w:val="00864A50"/>
    <w:rsid w:val="00864EAF"/>
    <w:rsid w:val="00873B88"/>
    <w:rsid w:val="0087461F"/>
    <w:rsid w:val="008763A9"/>
    <w:rsid w:val="0088124B"/>
    <w:rsid w:val="0088680C"/>
    <w:rsid w:val="00892F14"/>
    <w:rsid w:val="0089474A"/>
    <w:rsid w:val="00894925"/>
    <w:rsid w:val="008A0C26"/>
    <w:rsid w:val="008A492B"/>
    <w:rsid w:val="008A661F"/>
    <w:rsid w:val="008B447B"/>
    <w:rsid w:val="008B4F39"/>
    <w:rsid w:val="008C1DDA"/>
    <w:rsid w:val="008C2E79"/>
    <w:rsid w:val="008D069F"/>
    <w:rsid w:val="008D3D67"/>
    <w:rsid w:val="008D44B3"/>
    <w:rsid w:val="008D7617"/>
    <w:rsid w:val="008E4A81"/>
    <w:rsid w:val="008E54EB"/>
    <w:rsid w:val="008F41C2"/>
    <w:rsid w:val="008F55D4"/>
    <w:rsid w:val="008F6E63"/>
    <w:rsid w:val="00920CBC"/>
    <w:rsid w:val="00921F59"/>
    <w:rsid w:val="009328C6"/>
    <w:rsid w:val="009330C2"/>
    <w:rsid w:val="00950F62"/>
    <w:rsid w:val="00951D41"/>
    <w:rsid w:val="00956C34"/>
    <w:rsid w:val="00957304"/>
    <w:rsid w:val="00962673"/>
    <w:rsid w:val="00971A2B"/>
    <w:rsid w:val="00971CB4"/>
    <w:rsid w:val="0098382F"/>
    <w:rsid w:val="0098609D"/>
    <w:rsid w:val="009865DB"/>
    <w:rsid w:val="00990F51"/>
    <w:rsid w:val="00992C64"/>
    <w:rsid w:val="009A2B4E"/>
    <w:rsid w:val="009A4656"/>
    <w:rsid w:val="009A64B4"/>
    <w:rsid w:val="009A751D"/>
    <w:rsid w:val="009B68D9"/>
    <w:rsid w:val="009B6CB7"/>
    <w:rsid w:val="009D24A4"/>
    <w:rsid w:val="009D3008"/>
    <w:rsid w:val="009D4780"/>
    <w:rsid w:val="009D48D7"/>
    <w:rsid w:val="009D7EAF"/>
    <w:rsid w:val="009F111A"/>
    <w:rsid w:val="009F2705"/>
    <w:rsid w:val="009F3345"/>
    <w:rsid w:val="009F5E0B"/>
    <w:rsid w:val="009F662D"/>
    <w:rsid w:val="00A12C9E"/>
    <w:rsid w:val="00A137A9"/>
    <w:rsid w:val="00A17C25"/>
    <w:rsid w:val="00A235D6"/>
    <w:rsid w:val="00A26F62"/>
    <w:rsid w:val="00A31DAB"/>
    <w:rsid w:val="00A3300F"/>
    <w:rsid w:val="00A35B72"/>
    <w:rsid w:val="00A36E11"/>
    <w:rsid w:val="00A37546"/>
    <w:rsid w:val="00A41D22"/>
    <w:rsid w:val="00A4374B"/>
    <w:rsid w:val="00A4685A"/>
    <w:rsid w:val="00A47587"/>
    <w:rsid w:val="00A50D81"/>
    <w:rsid w:val="00A515A7"/>
    <w:rsid w:val="00A52586"/>
    <w:rsid w:val="00A52B00"/>
    <w:rsid w:val="00A649E7"/>
    <w:rsid w:val="00A64CF6"/>
    <w:rsid w:val="00A664A9"/>
    <w:rsid w:val="00A703D0"/>
    <w:rsid w:val="00A7204D"/>
    <w:rsid w:val="00A7329F"/>
    <w:rsid w:val="00A7363D"/>
    <w:rsid w:val="00A73E15"/>
    <w:rsid w:val="00A74431"/>
    <w:rsid w:val="00A80715"/>
    <w:rsid w:val="00A8097D"/>
    <w:rsid w:val="00A8139E"/>
    <w:rsid w:val="00A867D8"/>
    <w:rsid w:val="00A873B3"/>
    <w:rsid w:val="00A9435A"/>
    <w:rsid w:val="00A96B26"/>
    <w:rsid w:val="00AA08AD"/>
    <w:rsid w:val="00AA4FB6"/>
    <w:rsid w:val="00AA6A02"/>
    <w:rsid w:val="00AB0091"/>
    <w:rsid w:val="00AD1774"/>
    <w:rsid w:val="00AD2268"/>
    <w:rsid w:val="00AD2A98"/>
    <w:rsid w:val="00AD6511"/>
    <w:rsid w:val="00AE00E3"/>
    <w:rsid w:val="00AE5626"/>
    <w:rsid w:val="00AF106C"/>
    <w:rsid w:val="00AF44AD"/>
    <w:rsid w:val="00AF5356"/>
    <w:rsid w:val="00B10ABC"/>
    <w:rsid w:val="00B125AF"/>
    <w:rsid w:val="00B157BD"/>
    <w:rsid w:val="00B20C8B"/>
    <w:rsid w:val="00B250B9"/>
    <w:rsid w:val="00B30A61"/>
    <w:rsid w:val="00B432FB"/>
    <w:rsid w:val="00B439CF"/>
    <w:rsid w:val="00B45A84"/>
    <w:rsid w:val="00B5357C"/>
    <w:rsid w:val="00B56C5E"/>
    <w:rsid w:val="00B63AC7"/>
    <w:rsid w:val="00B66EE0"/>
    <w:rsid w:val="00B7245E"/>
    <w:rsid w:val="00B75CD8"/>
    <w:rsid w:val="00B81E5D"/>
    <w:rsid w:val="00B84F46"/>
    <w:rsid w:val="00B85CED"/>
    <w:rsid w:val="00B8639B"/>
    <w:rsid w:val="00B95A2A"/>
    <w:rsid w:val="00BA1EDB"/>
    <w:rsid w:val="00BB0429"/>
    <w:rsid w:val="00BB3943"/>
    <w:rsid w:val="00BB4F52"/>
    <w:rsid w:val="00BC2244"/>
    <w:rsid w:val="00BC22A2"/>
    <w:rsid w:val="00BC44D1"/>
    <w:rsid w:val="00BC608D"/>
    <w:rsid w:val="00BC71FE"/>
    <w:rsid w:val="00BD0E7C"/>
    <w:rsid w:val="00BE19F7"/>
    <w:rsid w:val="00BE1F87"/>
    <w:rsid w:val="00BE3B77"/>
    <w:rsid w:val="00BE7D68"/>
    <w:rsid w:val="00BE7D86"/>
    <w:rsid w:val="00BF53C3"/>
    <w:rsid w:val="00BF778A"/>
    <w:rsid w:val="00C015CF"/>
    <w:rsid w:val="00C0555B"/>
    <w:rsid w:val="00C07393"/>
    <w:rsid w:val="00C07BC2"/>
    <w:rsid w:val="00C07C3F"/>
    <w:rsid w:val="00C11A92"/>
    <w:rsid w:val="00C133CB"/>
    <w:rsid w:val="00C13447"/>
    <w:rsid w:val="00C162DC"/>
    <w:rsid w:val="00C16B27"/>
    <w:rsid w:val="00C204B8"/>
    <w:rsid w:val="00C35B83"/>
    <w:rsid w:val="00C41EB1"/>
    <w:rsid w:val="00C4356D"/>
    <w:rsid w:val="00C45C12"/>
    <w:rsid w:val="00C527EB"/>
    <w:rsid w:val="00C57A55"/>
    <w:rsid w:val="00C61513"/>
    <w:rsid w:val="00C62202"/>
    <w:rsid w:val="00C63239"/>
    <w:rsid w:val="00C65AA4"/>
    <w:rsid w:val="00C722E3"/>
    <w:rsid w:val="00C73223"/>
    <w:rsid w:val="00C761AF"/>
    <w:rsid w:val="00C76B69"/>
    <w:rsid w:val="00C84849"/>
    <w:rsid w:val="00C85A2E"/>
    <w:rsid w:val="00CA1084"/>
    <w:rsid w:val="00CA342B"/>
    <w:rsid w:val="00CA7079"/>
    <w:rsid w:val="00CB13AB"/>
    <w:rsid w:val="00CB6FF0"/>
    <w:rsid w:val="00CC790A"/>
    <w:rsid w:val="00CD6673"/>
    <w:rsid w:val="00CD66FA"/>
    <w:rsid w:val="00CD67B4"/>
    <w:rsid w:val="00CE1621"/>
    <w:rsid w:val="00CE45D5"/>
    <w:rsid w:val="00CF482B"/>
    <w:rsid w:val="00D0129F"/>
    <w:rsid w:val="00D050A8"/>
    <w:rsid w:val="00D05E9A"/>
    <w:rsid w:val="00D23761"/>
    <w:rsid w:val="00D261AB"/>
    <w:rsid w:val="00D323CC"/>
    <w:rsid w:val="00D34D6B"/>
    <w:rsid w:val="00D43231"/>
    <w:rsid w:val="00D4584F"/>
    <w:rsid w:val="00D5289C"/>
    <w:rsid w:val="00D53B6A"/>
    <w:rsid w:val="00D5699D"/>
    <w:rsid w:val="00D62C9B"/>
    <w:rsid w:val="00D673FE"/>
    <w:rsid w:val="00D71241"/>
    <w:rsid w:val="00D72CEC"/>
    <w:rsid w:val="00D750FC"/>
    <w:rsid w:val="00D7760D"/>
    <w:rsid w:val="00D80B6B"/>
    <w:rsid w:val="00D80D26"/>
    <w:rsid w:val="00D81714"/>
    <w:rsid w:val="00D84EB4"/>
    <w:rsid w:val="00D8543B"/>
    <w:rsid w:val="00D8562F"/>
    <w:rsid w:val="00D945C9"/>
    <w:rsid w:val="00D9518C"/>
    <w:rsid w:val="00D97FAB"/>
    <w:rsid w:val="00DA0A51"/>
    <w:rsid w:val="00DA1C3A"/>
    <w:rsid w:val="00DB631F"/>
    <w:rsid w:val="00DC63C3"/>
    <w:rsid w:val="00DC710B"/>
    <w:rsid w:val="00DD4F5F"/>
    <w:rsid w:val="00DE0A78"/>
    <w:rsid w:val="00DE1DFC"/>
    <w:rsid w:val="00DE1FC6"/>
    <w:rsid w:val="00DE358E"/>
    <w:rsid w:val="00DE3844"/>
    <w:rsid w:val="00DE3E74"/>
    <w:rsid w:val="00DF0220"/>
    <w:rsid w:val="00DF56DB"/>
    <w:rsid w:val="00DF7B68"/>
    <w:rsid w:val="00E05A63"/>
    <w:rsid w:val="00E06F80"/>
    <w:rsid w:val="00E1735A"/>
    <w:rsid w:val="00E2008D"/>
    <w:rsid w:val="00E2033E"/>
    <w:rsid w:val="00E22B47"/>
    <w:rsid w:val="00E252FD"/>
    <w:rsid w:val="00E275F6"/>
    <w:rsid w:val="00E3116A"/>
    <w:rsid w:val="00E33E42"/>
    <w:rsid w:val="00E4122E"/>
    <w:rsid w:val="00E5573E"/>
    <w:rsid w:val="00E61283"/>
    <w:rsid w:val="00E6626A"/>
    <w:rsid w:val="00E71E79"/>
    <w:rsid w:val="00E72E07"/>
    <w:rsid w:val="00E745B4"/>
    <w:rsid w:val="00E76564"/>
    <w:rsid w:val="00E85E7D"/>
    <w:rsid w:val="00E873E6"/>
    <w:rsid w:val="00E92F36"/>
    <w:rsid w:val="00EA0BC7"/>
    <w:rsid w:val="00EA2596"/>
    <w:rsid w:val="00EA6A6B"/>
    <w:rsid w:val="00ED2042"/>
    <w:rsid w:val="00EE3558"/>
    <w:rsid w:val="00EE40F5"/>
    <w:rsid w:val="00EE72E2"/>
    <w:rsid w:val="00EF2D12"/>
    <w:rsid w:val="00EF3163"/>
    <w:rsid w:val="00EF3770"/>
    <w:rsid w:val="00EF5EE5"/>
    <w:rsid w:val="00EF6280"/>
    <w:rsid w:val="00F04B2E"/>
    <w:rsid w:val="00F04F08"/>
    <w:rsid w:val="00F065FA"/>
    <w:rsid w:val="00F10AEE"/>
    <w:rsid w:val="00F11BA6"/>
    <w:rsid w:val="00F37123"/>
    <w:rsid w:val="00F379F7"/>
    <w:rsid w:val="00F45430"/>
    <w:rsid w:val="00F50FD5"/>
    <w:rsid w:val="00F56F55"/>
    <w:rsid w:val="00F63E28"/>
    <w:rsid w:val="00F6635E"/>
    <w:rsid w:val="00F837A1"/>
    <w:rsid w:val="00F91D92"/>
    <w:rsid w:val="00F96C47"/>
    <w:rsid w:val="00FA075D"/>
    <w:rsid w:val="00FA4627"/>
    <w:rsid w:val="00FA49C5"/>
    <w:rsid w:val="00FA7422"/>
    <w:rsid w:val="00FB03F9"/>
    <w:rsid w:val="00FB7038"/>
    <w:rsid w:val="00FB7D7C"/>
    <w:rsid w:val="00FC571C"/>
    <w:rsid w:val="00FE1818"/>
    <w:rsid w:val="00FE22C3"/>
    <w:rsid w:val="00FE4ED7"/>
    <w:rsid w:val="00FE58EB"/>
    <w:rsid w:val="00FF1936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868E4"/>
  <w15:docId w15:val="{671E941B-0C43-4F3A-8902-1893CA28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E5626"/>
    <w:rPr>
      <w:sz w:val="24"/>
      <w:szCs w:val="24"/>
    </w:rPr>
  </w:style>
  <w:style w:type="paragraph" w:styleId="Kop1">
    <w:name w:val="heading 1"/>
    <w:basedOn w:val="Standaard"/>
    <w:next w:val="Standaard"/>
    <w:qFormat/>
    <w:rsid w:val="00A50D81"/>
    <w:pPr>
      <w:keepNext/>
      <w:outlineLvl w:val="0"/>
    </w:pPr>
    <w:rPr>
      <w:b/>
      <w:bCs/>
      <w:sz w:val="22"/>
      <w:szCs w:val="22"/>
      <w:lang w:val="nl-NL"/>
    </w:rPr>
  </w:style>
  <w:style w:type="paragraph" w:styleId="Kop2">
    <w:name w:val="heading 2"/>
    <w:basedOn w:val="Standaard"/>
    <w:next w:val="Standaard"/>
    <w:qFormat/>
    <w:rsid w:val="00A50D81"/>
    <w:pPr>
      <w:keepNext/>
      <w:jc w:val="right"/>
      <w:outlineLvl w:val="1"/>
    </w:pPr>
    <w:rPr>
      <w:rFonts w:ascii="Tahoma" w:hAnsi="Tahoma" w:cs="Tahoma"/>
      <w:b/>
      <w:bCs/>
      <w:sz w:val="20"/>
    </w:rPr>
  </w:style>
  <w:style w:type="paragraph" w:styleId="Kop3">
    <w:name w:val="heading 3"/>
    <w:basedOn w:val="Standaard"/>
    <w:next w:val="Standaard"/>
    <w:link w:val="Kop3Char"/>
    <w:qFormat/>
    <w:rsid w:val="00A50D81"/>
    <w:pPr>
      <w:keepNext/>
      <w:outlineLvl w:val="2"/>
    </w:pPr>
    <w:rPr>
      <w:rFonts w:ascii="Tahoma" w:hAnsi="Tahoma" w:cs="Tahoma"/>
      <w:b/>
      <w:bCs/>
      <w:outline/>
      <w:color w:val="FFFFFF" w:themeColor="background1"/>
      <w:sz w:val="20"/>
      <w:szCs w:val="22"/>
      <w:lang w:val="nl-N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A50D81"/>
    <w:rPr>
      <w:b/>
      <w:bCs/>
      <w:lang w:val="nl-NL"/>
    </w:rPr>
  </w:style>
  <w:style w:type="paragraph" w:styleId="Plattetekst2">
    <w:name w:val="Body Text 2"/>
    <w:basedOn w:val="Standaard"/>
    <w:rsid w:val="00A50D81"/>
    <w:rPr>
      <w:b/>
      <w:bCs/>
      <w:sz w:val="22"/>
      <w:szCs w:val="22"/>
      <w:lang w:val="nl-NL"/>
    </w:rPr>
  </w:style>
  <w:style w:type="paragraph" w:styleId="Koptekst">
    <w:name w:val="header"/>
    <w:basedOn w:val="Standaard"/>
    <w:link w:val="KoptekstChar"/>
    <w:uiPriority w:val="99"/>
    <w:rsid w:val="00A50D8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rsid w:val="00A50D81"/>
    <w:pPr>
      <w:tabs>
        <w:tab w:val="center" w:pos="4153"/>
        <w:tab w:val="right" w:pos="8306"/>
      </w:tabs>
    </w:pPr>
  </w:style>
  <w:style w:type="paragraph" w:styleId="Plattetekst3">
    <w:name w:val="Body Text 3"/>
    <w:basedOn w:val="Standaard"/>
    <w:rsid w:val="00A50D81"/>
    <w:rPr>
      <w:rFonts w:ascii="Tahoma" w:hAnsi="Tahoma" w:cs="Tahoma"/>
      <w:b/>
      <w:bCs/>
      <w:i/>
      <w:sz w:val="20"/>
      <w:szCs w:val="20"/>
      <w:lang w:val="nl-NL"/>
    </w:rPr>
  </w:style>
  <w:style w:type="character" w:styleId="Paginanummer">
    <w:name w:val="page number"/>
    <w:basedOn w:val="Standaardalinea-lettertype"/>
    <w:rsid w:val="00A50D81"/>
  </w:style>
  <w:style w:type="paragraph" w:styleId="Documentstructuur">
    <w:name w:val="Document Map"/>
    <w:basedOn w:val="Standaard"/>
    <w:semiHidden/>
    <w:rsid w:val="00A50D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ttetekstinspringen">
    <w:name w:val="Body Text Indent"/>
    <w:basedOn w:val="Standaard"/>
    <w:link w:val="PlattetekstinspringenChar"/>
    <w:rsid w:val="00A50D81"/>
    <w:pPr>
      <w:tabs>
        <w:tab w:val="left" w:pos="180"/>
      </w:tabs>
      <w:ind w:left="180" w:hanging="180"/>
    </w:pPr>
    <w:rPr>
      <w:rFonts w:ascii="Tahoma" w:hAnsi="Tahoma" w:cs="Tahoma"/>
      <w:sz w:val="20"/>
      <w:szCs w:val="20"/>
      <w:lang w:val="nl-NL"/>
    </w:rPr>
  </w:style>
  <w:style w:type="paragraph" w:styleId="Voetnoottekst">
    <w:name w:val="footnote text"/>
    <w:basedOn w:val="Standaard"/>
    <w:semiHidden/>
    <w:rsid w:val="00A50D81"/>
    <w:pPr>
      <w:widowControl w:val="0"/>
      <w:autoSpaceDE w:val="0"/>
      <w:autoSpaceDN w:val="0"/>
      <w:adjustRightInd w:val="0"/>
    </w:pPr>
    <w:rPr>
      <w:rFonts w:ascii="Courier" w:hAnsi="Courier"/>
      <w:sz w:val="20"/>
      <w:szCs w:val="20"/>
    </w:rPr>
  </w:style>
  <w:style w:type="paragraph" w:styleId="Ballontekst">
    <w:name w:val="Balloon Text"/>
    <w:basedOn w:val="Standaard"/>
    <w:semiHidden/>
    <w:rsid w:val="002023D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50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40933"/>
    <w:pPr>
      <w:ind w:left="720"/>
      <w:contextualSpacing/>
    </w:pPr>
  </w:style>
  <w:style w:type="character" w:styleId="Hyperlink">
    <w:name w:val="Hyperlink"/>
    <w:basedOn w:val="Standaardalinea-lettertype"/>
    <w:rsid w:val="009D24A4"/>
    <w:rPr>
      <w:color w:val="0000FF" w:themeColor="hyperlink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24A09"/>
    <w:rPr>
      <w:sz w:val="24"/>
      <w:szCs w:val="24"/>
    </w:rPr>
  </w:style>
  <w:style w:type="character" w:styleId="Voetnootmarkering">
    <w:name w:val="footnote reference"/>
    <w:basedOn w:val="Standaardalinea-lettertype"/>
    <w:rsid w:val="00656BEE"/>
    <w:rPr>
      <w:vertAlign w:val="superscript"/>
    </w:rPr>
  </w:style>
  <w:style w:type="paragraph" w:styleId="Eindnoottekst">
    <w:name w:val="endnote text"/>
    <w:basedOn w:val="Standaard"/>
    <w:link w:val="EindnoottekstChar"/>
    <w:rsid w:val="00656BEE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656BEE"/>
  </w:style>
  <w:style w:type="character" w:styleId="Eindnootmarkering">
    <w:name w:val="endnote reference"/>
    <w:basedOn w:val="Standaardalinea-lettertype"/>
    <w:rsid w:val="00656BEE"/>
    <w:rPr>
      <w:vertAlign w:val="superscript"/>
    </w:rPr>
  </w:style>
  <w:style w:type="character" w:styleId="Verwijzingopmerking">
    <w:name w:val="annotation reference"/>
    <w:basedOn w:val="Standaardalinea-lettertype"/>
    <w:rsid w:val="00E3116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3116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3116A"/>
  </w:style>
  <w:style w:type="paragraph" w:styleId="Onderwerpvanopmerking">
    <w:name w:val="annotation subject"/>
    <w:basedOn w:val="Tekstopmerking"/>
    <w:next w:val="Tekstopmerking"/>
    <w:link w:val="OnderwerpvanopmerkingChar"/>
    <w:rsid w:val="00E311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3116A"/>
    <w:rPr>
      <w:b/>
      <w:bCs/>
    </w:rPr>
  </w:style>
  <w:style w:type="character" w:customStyle="1" w:styleId="KoptekstChar">
    <w:name w:val="Koptekst Char"/>
    <w:link w:val="Koptekst"/>
    <w:uiPriority w:val="99"/>
    <w:rsid w:val="00546575"/>
    <w:rPr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546575"/>
    <w:rPr>
      <w:b/>
      <w:bCs/>
      <w:sz w:val="24"/>
      <w:szCs w:val="24"/>
      <w:lang w:val="nl-NL"/>
    </w:rPr>
  </w:style>
  <w:style w:type="paragraph" w:customStyle="1" w:styleId="Default">
    <w:name w:val="Default"/>
    <w:rsid w:val="00062B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1840F3"/>
    <w:rPr>
      <w:rFonts w:ascii="Tahoma" w:hAnsi="Tahoma" w:cs="Tahoma"/>
      <w:lang w:val="nl-NL"/>
    </w:rPr>
  </w:style>
  <w:style w:type="character" w:customStyle="1" w:styleId="Kop3Char">
    <w:name w:val="Kop 3 Char"/>
    <w:basedOn w:val="Standaardalinea-lettertype"/>
    <w:link w:val="Kop3"/>
    <w:rsid w:val="009A751D"/>
    <w:rPr>
      <w:rFonts w:ascii="Tahoma" w:hAnsi="Tahoma" w:cs="Tahoma"/>
      <w:b/>
      <w:bCs/>
      <w:outline/>
      <w:color w:val="FFFFFF" w:themeColor="background1"/>
      <w:szCs w:val="22"/>
      <w:lang w:val="nl-N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dienst">
    <w:name w:val="dienst"/>
    <w:basedOn w:val="Standaard"/>
    <w:qFormat/>
    <w:rsid w:val="008E4A81"/>
    <w:pPr>
      <w:tabs>
        <w:tab w:val="left" w:pos="1106"/>
      </w:tabs>
      <w:spacing w:line="180" w:lineRule="exact"/>
    </w:pPr>
    <w:rPr>
      <w:rFonts w:ascii="Palatino Linotype" w:eastAsia="Calibri" w:hAnsi="Palatino Linotype"/>
      <w:i/>
      <w:color w:val="0A609D"/>
      <w:sz w:val="16"/>
      <w:szCs w:val="16"/>
      <w:lang w:val="nl-NL"/>
    </w:rPr>
  </w:style>
  <w:style w:type="character" w:customStyle="1" w:styleId="Style1">
    <w:name w:val="Style1"/>
    <w:uiPriority w:val="1"/>
    <w:qFormat/>
    <w:rsid w:val="008E4A81"/>
    <w:rPr>
      <w:rFonts w:ascii="Palatino Linotype" w:hAnsi="Palatino Linotype"/>
      <w:b/>
      <w:color w:val="0A609D"/>
      <w:sz w:val="16"/>
      <w:szCs w:val="16"/>
    </w:rPr>
  </w:style>
  <w:style w:type="paragraph" w:customStyle="1" w:styleId="Onderdeel">
    <w:name w:val="Onderdeel"/>
    <w:basedOn w:val="dienst"/>
    <w:qFormat/>
    <w:rsid w:val="008E4A81"/>
    <w:pPr>
      <w:spacing w:line="240" w:lineRule="atLeast"/>
    </w:pPr>
    <w:rPr>
      <w:i w:val="0"/>
    </w:rPr>
  </w:style>
  <w:style w:type="character" w:styleId="GevolgdeHyperlink">
    <w:name w:val="FollowedHyperlink"/>
    <w:basedOn w:val="Standaardalinea-lettertype"/>
    <w:semiHidden/>
    <w:unhideWhenUsed/>
    <w:rsid w:val="009F11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iernu.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CFDF1-B133-4954-AF49-F99D3613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I</vt:lpstr>
      <vt:lpstr>Model I</vt:lpstr>
    </vt:vector>
  </TitlesOfParts>
  <Company>Eilandgebied Curaçao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</dc:title>
  <dc:creator>Saresca Nicolaas</dc:creator>
  <cp:lastModifiedBy>dion rozema</cp:lastModifiedBy>
  <cp:revision>2</cp:revision>
  <cp:lastPrinted>2016-06-15T15:36:00Z</cp:lastPrinted>
  <dcterms:created xsi:type="dcterms:W3CDTF">2020-09-07T23:22:00Z</dcterms:created>
  <dcterms:modified xsi:type="dcterms:W3CDTF">2020-09-07T23:22:00Z</dcterms:modified>
</cp:coreProperties>
</file>